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B7E" w:rsidRPr="009817C9" w:rsidRDefault="00C42B7E" w:rsidP="00C056DD">
      <w:pPr>
        <w:jc w:val="right"/>
        <w:rPr>
          <w:rFonts w:ascii="ＭＳ 明朝" w:hAnsi="ＭＳ 明朝"/>
          <w:spacing w:val="0"/>
          <w:szCs w:val="21"/>
        </w:rPr>
      </w:pPr>
      <w:bookmarkStart w:id="0" w:name="OLE_LINK1"/>
      <w:bookmarkStart w:id="1" w:name="OLE_LINK2"/>
      <w:r w:rsidRPr="009817C9">
        <w:rPr>
          <w:rFonts w:ascii="ＭＳ 明朝" w:hAnsi="ＭＳ 明朝" w:hint="eastAsia"/>
          <w:spacing w:val="0"/>
          <w:szCs w:val="21"/>
        </w:rPr>
        <w:t>（日本</w:t>
      </w:r>
      <w:r w:rsidR="004B7E2D" w:rsidRPr="009817C9">
        <w:rPr>
          <w:rFonts w:ascii="ＭＳ 明朝" w:hAnsi="ＭＳ 明朝" w:hint="eastAsia"/>
          <w:szCs w:val="21"/>
        </w:rPr>
        <w:t>産業</w:t>
      </w:r>
      <w:r w:rsidRPr="009817C9">
        <w:rPr>
          <w:rFonts w:ascii="ＭＳ 明朝" w:hAnsi="ＭＳ 明朝" w:hint="eastAsia"/>
          <w:spacing w:val="0"/>
          <w:szCs w:val="21"/>
        </w:rPr>
        <w:t>規格Ａ列４番）</w:t>
      </w:r>
    </w:p>
    <w:p w:rsidR="00C42B7E" w:rsidRPr="009817C9" w:rsidRDefault="002A6D0B" w:rsidP="00C056DD">
      <w:pPr>
        <w:rPr>
          <w:rFonts w:ascii="ＭＳ 明朝" w:hAnsi="ＭＳ 明朝"/>
          <w:spacing w:val="0"/>
          <w:szCs w:val="21"/>
        </w:rPr>
      </w:pPr>
      <w:r w:rsidRPr="009817C9">
        <w:rPr>
          <w:rFonts w:ascii="ＭＳ 明朝" w:hAnsi="ＭＳ 明朝" w:hint="eastAsia"/>
          <w:spacing w:val="0"/>
          <w:szCs w:val="21"/>
        </w:rPr>
        <w:t>様式第</w:t>
      </w:r>
      <w:r w:rsidR="007F4949" w:rsidRPr="009817C9">
        <w:rPr>
          <w:rFonts w:ascii="ＭＳ 明朝" w:hAnsi="ＭＳ 明朝" w:hint="eastAsia"/>
          <w:spacing w:val="0"/>
          <w:szCs w:val="21"/>
        </w:rPr>
        <w:t>２</w:t>
      </w:r>
      <w:r w:rsidRPr="009817C9">
        <w:rPr>
          <w:rFonts w:ascii="ＭＳ 明朝" w:hAnsi="ＭＳ 明朝" w:hint="eastAsia"/>
          <w:spacing w:val="0"/>
          <w:szCs w:val="21"/>
        </w:rPr>
        <w:t>号</w:t>
      </w:r>
      <w:r w:rsidR="004F55B3" w:rsidRPr="009817C9">
        <w:rPr>
          <w:rFonts w:ascii="ＭＳ 明朝" w:hAnsi="ＭＳ 明朝" w:hint="eastAsia"/>
          <w:spacing w:val="0"/>
          <w:szCs w:val="21"/>
        </w:rPr>
        <w:t>の22の</w:t>
      </w:r>
      <w:r w:rsidR="00573FA0">
        <w:rPr>
          <w:rFonts w:ascii="ＭＳ 明朝" w:hAnsi="ＭＳ 明朝" w:hint="eastAsia"/>
          <w:spacing w:val="0"/>
          <w:szCs w:val="21"/>
        </w:rPr>
        <w:t>２</w:t>
      </w:r>
      <w:bookmarkStart w:id="2" w:name="_GoBack"/>
      <w:bookmarkEnd w:id="2"/>
      <w:r w:rsidR="009E4205" w:rsidRPr="009817C9">
        <w:rPr>
          <w:rFonts w:ascii="ＭＳ 明朝" w:hAnsi="ＭＳ 明朝"/>
          <w:spacing w:val="0"/>
          <w:szCs w:val="21"/>
        </w:rPr>
        <w:t xml:space="preserve"> </w:t>
      </w:r>
      <w:r w:rsidR="00C42B7E" w:rsidRPr="009817C9">
        <w:rPr>
          <w:rFonts w:ascii="ＭＳ 明朝" w:hAnsi="ＭＳ 明朝"/>
          <w:spacing w:val="0"/>
          <w:szCs w:val="21"/>
        </w:rPr>
        <w:t>(</w:t>
      </w:r>
      <w:r w:rsidRPr="009817C9">
        <w:rPr>
          <w:rFonts w:ascii="ＭＳ 明朝" w:hAnsi="ＭＳ 明朝" w:hint="eastAsia"/>
          <w:spacing w:val="0"/>
          <w:szCs w:val="21"/>
        </w:rPr>
        <w:t>第</w:t>
      </w:r>
      <w:r w:rsidR="004F55B3" w:rsidRPr="009817C9">
        <w:rPr>
          <w:rFonts w:ascii="ＭＳ 明朝" w:hAnsi="ＭＳ 明朝" w:hint="eastAsia"/>
          <w:spacing w:val="0"/>
          <w:szCs w:val="21"/>
        </w:rPr>
        <w:t>８</w:t>
      </w:r>
      <w:r w:rsidR="00C42B7E" w:rsidRPr="009817C9">
        <w:rPr>
          <w:rFonts w:ascii="ＭＳ 明朝" w:hAnsi="ＭＳ 明朝" w:hint="eastAsia"/>
          <w:spacing w:val="0"/>
          <w:szCs w:val="21"/>
        </w:rPr>
        <w:t>関係</w:t>
      </w:r>
      <w:r w:rsidR="00C42B7E" w:rsidRPr="009817C9">
        <w:rPr>
          <w:rFonts w:ascii="ＭＳ 明朝" w:hAnsi="ＭＳ 明朝"/>
          <w:spacing w:val="0"/>
          <w:szCs w:val="21"/>
        </w:rPr>
        <w:t>)</w:t>
      </w:r>
    </w:p>
    <w:p w:rsidR="00C42B7E" w:rsidRPr="009817C9" w:rsidRDefault="008D7AAA" w:rsidP="00C056DD">
      <w:pPr>
        <w:jc w:val="center"/>
        <w:rPr>
          <w:rFonts w:ascii="ＭＳ 明朝" w:hAnsi="ＭＳ 明朝"/>
          <w:spacing w:val="0"/>
          <w:szCs w:val="21"/>
        </w:rPr>
      </w:pPr>
      <w:r w:rsidRPr="009817C9">
        <w:rPr>
          <w:rFonts w:ascii="ＭＳ 明朝" w:hAnsi="ＭＳ 明朝" w:hint="eastAsia"/>
          <w:spacing w:val="46"/>
          <w:szCs w:val="21"/>
          <w:fitText w:val="2628" w:id="-2033474560"/>
        </w:rPr>
        <w:t>急速充電</w:t>
      </w:r>
      <w:r w:rsidR="00C42B7E" w:rsidRPr="009817C9">
        <w:rPr>
          <w:rFonts w:ascii="ＭＳ 明朝" w:hAnsi="ＭＳ 明朝" w:hint="eastAsia"/>
          <w:spacing w:val="46"/>
          <w:szCs w:val="21"/>
          <w:fitText w:val="2628" w:id="-2033474560"/>
        </w:rPr>
        <w:t>設備概要</w:t>
      </w:r>
      <w:r w:rsidR="00C42B7E" w:rsidRPr="009817C9">
        <w:rPr>
          <w:rFonts w:ascii="ＭＳ 明朝" w:hAnsi="ＭＳ 明朝" w:hint="eastAsia"/>
          <w:spacing w:val="1"/>
          <w:szCs w:val="21"/>
          <w:fitText w:val="2628" w:id="-2033474560"/>
        </w:rPr>
        <w:t>表</w:t>
      </w:r>
    </w:p>
    <w:tbl>
      <w:tblPr>
        <w:tblW w:w="969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6"/>
        <w:gridCol w:w="6845"/>
        <w:gridCol w:w="420"/>
        <w:gridCol w:w="418"/>
      </w:tblGrid>
      <w:tr w:rsidR="009817C9" w:rsidRPr="009817C9" w:rsidTr="00EB643F">
        <w:trPr>
          <w:trHeight w:val="397"/>
          <w:jc w:val="center"/>
        </w:trPr>
        <w:tc>
          <w:tcPr>
            <w:tcW w:w="8861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42B7E" w:rsidRPr="009817C9" w:rsidRDefault="00C42B7E" w:rsidP="00841D49">
            <w:pPr>
              <w:spacing w:beforeLines="10" w:before="37" w:afterLines="10" w:after="37"/>
              <w:ind w:right="1928" w:firstLine="1928"/>
              <w:jc w:val="distribute"/>
              <w:rPr>
                <w:rFonts w:ascii="ＭＳ 明朝"/>
                <w:spacing w:val="0"/>
              </w:rPr>
            </w:pPr>
            <w:r w:rsidRPr="009817C9">
              <w:rPr>
                <w:rFonts w:ascii="ＭＳ 明朝" w:hint="eastAsia"/>
                <w:spacing w:val="0"/>
              </w:rPr>
              <w:t>項目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C42B7E" w:rsidRPr="009817C9" w:rsidRDefault="00C42B7E" w:rsidP="00841D49">
            <w:pPr>
              <w:spacing w:beforeLines="10" w:before="37" w:afterLines="10" w:after="37"/>
              <w:jc w:val="center"/>
              <w:rPr>
                <w:rFonts w:ascii="ＭＳ 明朝"/>
                <w:spacing w:val="0"/>
              </w:rPr>
            </w:pPr>
            <w:r w:rsidRPr="009817C9">
              <w:rPr>
                <w:rFonts w:ascii="ＭＳ 明朝" w:hint="eastAsia"/>
                <w:spacing w:val="0"/>
              </w:rPr>
              <w:t>良</w:t>
            </w:r>
          </w:p>
        </w:tc>
        <w:tc>
          <w:tcPr>
            <w:tcW w:w="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42B7E" w:rsidRPr="009817C9" w:rsidRDefault="00C42B7E" w:rsidP="00841D49">
            <w:pPr>
              <w:spacing w:beforeLines="10" w:before="37" w:afterLines="10" w:after="37"/>
              <w:jc w:val="center"/>
              <w:rPr>
                <w:rFonts w:ascii="ＭＳ 明朝"/>
                <w:spacing w:val="0"/>
              </w:rPr>
            </w:pPr>
            <w:r w:rsidRPr="009817C9">
              <w:rPr>
                <w:rFonts w:ascii="ＭＳ 明朝" w:hint="eastAsia"/>
                <w:spacing w:val="0"/>
              </w:rPr>
              <w:t>否</w:t>
            </w:r>
          </w:p>
        </w:tc>
      </w:tr>
      <w:tr w:rsidR="009817C9" w:rsidRPr="009817C9" w:rsidTr="001A6CA7">
        <w:trPr>
          <w:trHeight w:val="397"/>
          <w:jc w:val="center"/>
        </w:trPr>
        <w:tc>
          <w:tcPr>
            <w:tcW w:w="2016" w:type="dxa"/>
            <w:tcBorders>
              <w:left w:val="single" w:sz="12" w:space="0" w:color="auto"/>
            </w:tcBorders>
            <w:vAlign w:val="center"/>
          </w:tcPr>
          <w:p w:rsidR="00CC00C8" w:rsidRPr="009817C9" w:rsidRDefault="00E64093" w:rsidP="00841D49">
            <w:pPr>
              <w:spacing w:beforeLines="10" w:before="37" w:afterLines="10" w:after="37"/>
              <w:ind w:right="-8"/>
              <w:jc w:val="distribute"/>
              <w:rPr>
                <w:rFonts w:ascii="ＭＳ 明朝"/>
                <w:spacing w:val="0"/>
              </w:rPr>
            </w:pPr>
            <w:r w:rsidRPr="009817C9">
              <w:rPr>
                <w:rFonts w:ascii="ＭＳ 明朝" w:hint="eastAsia"/>
                <w:spacing w:val="0"/>
              </w:rPr>
              <w:t>認証</w:t>
            </w:r>
          </w:p>
        </w:tc>
        <w:tc>
          <w:tcPr>
            <w:tcW w:w="6845" w:type="dxa"/>
            <w:vAlign w:val="center"/>
          </w:tcPr>
          <w:p w:rsidR="00CC00C8" w:rsidRPr="009817C9" w:rsidRDefault="00E64093" w:rsidP="00841D49">
            <w:pPr>
              <w:spacing w:beforeLines="10" w:before="37" w:afterLines="10" w:after="37"/>
              <w:rPr>
                <w:rFonts w:ascii="ＭＳ 明朝"/>
                <w:spacing w:val="0"/>
              </w:rPr>
            </w:pPr>
            <w:r w:rsidRPr="009817C9">
              <w:rPr>
                <w:rFonts w:ascii="ＭＳ 明朝" w:hint="eastAsia"/>
                <w:spacing w:val="0"/>
              </w:rPr>
              <w:t>□有（認証機関名</w:t>
            </w:r>
            <w:r w:rsidRPr="009817C9">
              <w:rPr>
                <w:rFonts w:ascii="ＭＳ 明朝" w:hint="eastAsia"/>
                <w:spacing w:val="0"/>
                <w:u w:val="single"/>
              </w:rPr>
              <w:t xml:space="preserve">　　　　　　　　　　　　　　　　　</w:t>
            </w:r>
            <w:r w:rsidRPr="009817C9">
              <w:rPr>
                <w:rFonts w:ascii="ＭＳ 明朝" w:hint="eastAsia"/>
                <w:spacing w:val="0"/>
              </w:rPr>
              <w:t>）・□無</w:t>
            </w:r>
          </w:p>
        </w:tc>
        <w:tc>
          <w:tcPr>
            <w:tcW w:w="420" w:type="dxa"/>
          </w:tcPr>
          <w:p w:rsidR="00CC00C8" w:rsidRPr="009817C9" w:rsidRDefault="00CC00C8" w:rsidP="00841D49">
            <w:pPr>
              <w:spacing w:beforeLines="10" w:before="37" w:afterLines="10" w:after="37"/>
              <w:ind w:right="-8"/>
              <w:rPr>
                <w:rFonts w:ascii="ＭＳ 明朝"/>
                <w:spacing w:val="0"/>
              </w:rPr>
            </w:pP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:rsidR="00CC00C8" w:rsidRPr="009817C9" w:rsidRDefault="00CC00C8" w:rsidP="00841D49">
            <w:pPr>
              <w:spacing w:beforeLines="10" w:before="37" w:afterLines="10" w:after="37"/>
              <w:ind w:right="-99"/>
              <w:rPr>
                <w:rFonts w:ascii="ＭＳ 明朝"/>
                <w:spacing w:val="0"/>
              </w:rPr>
            </w:pPr>
          </w:p>
        </w:tc>
      </w:tr>
      <w:tr w:rsidR="009817C9" w:rsidRPr="009817C9" w:rsidTr="001A6CA7">
        <w:trPr>
          <w:trHeight w:val="397"/>
          <w:jc w:val="center"/>
        </w:trPr>
        <w:tc>
          <w:tcPr>
            <w:tcW w:w="2016" w:type="dxa"/>
            <w:tcBorders>
              <w:left w:val="single" w:sz="12" w:space="0" w:color="auto"/>
            </w:tcBorders>
            <w:vAlign w:val="center"/>
          </w:tcPr>
          <w:p w:rsidR="00581F43" w:rsidRPr="009817C9" w:rsidRDefault="00581F43" w:rsidP="00841D49">
            <w:pPr>
              <w:spacing w:beforeLines="10" w:before="37" w:afterLines="10" w:after="37"/>
              <w:ind w:right="-8"/>
              <w:jc w:val="distribute"/>
              <w:rPr>
                <w:rFonts w:ascii="ＭＳ 明朝"/>
                <w:spacing w:val="0"/>
              </w:rPr>
            </w:pPr>
            <w:r w:rsidRPr="009817C9">
              <w:rPr>
                <w:rFonts w:ascii="ＭＳ 明朝" w:hint="eastAsia"/>
                <w:spacing w:val="0"/>
              </w:rPr>
              <w:t>機器種別</w:t>
            </w:r>
          </w:p>
        </w:tc>
        <w:tc>
          <w:tcPr>
            <w:tcW w:w="6845" w:type="dxa"/>
            <w:vAlign w:val="center"/>
          </w:tcPr>
          <w:p w:rsidR="00581F43" w:rsidRPr="009817C9" w:rsidRDefault="00581F43" w:rsidP="00841D49">
            <w:pPr>
              <w:spacing w:beforeLines="10" w:before="37" w:afterLines="10" w:after="37"/>
              <w:rPr>
                <w:rFonts w:ascii="ＭＳ 明朝"/>
                <w:spacing w:val="0"/>
              </w:rPr>
            </w:pPr>
            <w:r w:rsidRPr="009817C9">
              <w:rPr>
                <w:rFonts w:ascii="ＭＳ 明朝" w:hint="eastAsia"/>
                <w:spacing w:val="0"/>
              </w:rPr>
              <w:t>□蓄電池なし　・</w:t>
            </w:r>
            <w:r w:rsidR="0089761C" w:rsidRPr="009817C9">
              <w:rPr>
                <w:rFonts w:ascii="ＭＳ 明朝" w:hint="eastAsia"/>
                <w:spacing w:val="0"/>
              </w:rPr>
              <w:t xml:space="preserve">　</w:t>
            </w:r>
            <w:r w:rsidR="00CE7030" w:rsidRPr="009817C9">
              <w:rPr>
                <w:rFonts w:ascii="ＭＳ 明朝" w:hint="eastAsia"/>
                <w:spacing w:val="0"/>
              </w:rPr>
              <w:t>□蓄電池内蔵</w:t>
            </w:r>
          </w:p>
        </w:tc>
        <w:tc>
          <w:tcPr>
            <w:tcW w:w="420" w:type="dxa"/>
          </w:tcPr>
          <w:p w:rsidR="00581F43" w:rsidRPr="009817C9" w:rsidRDefault="00581F43" w:rsidP="00841D49">
            <w:pPr>
              <w:spacing w:beforeLines="10" w:before="37" w:afterLines="10" w:after="37"/>
              <w:ind w:right="-8"/>
              <w:rPr>
                <w:rFonts w:ascii="ＭＳ 明朝"/>
                <w:spacing w:val="0"/>
              </w:rPr>
            </w:pP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:rsidR="00581F43" w:rsidRPr="009817C9" w:rsidRDefault="00581F43" w:rsidP="00841D49">
            <w:pPr>
              <w:spacing w:beforeLines="10" w:before="37" w:afterLines="10" w:after="37"/>
              <w:ind w:right="-99"/>
              <w:rPr>
                <w:rFonts w:ascii="ＭＳ 明朝"/>
                <w:spacing w:val="0"/>
              </w:rPr>
            </w:pPr>
          </w:p>
        </w:tc>
      </w:tr>
      <w:tr w:rsidR="009817C9" w:rsidRPr="009817C9" w:rsidTr="00EB643F">
        <w:trPr>
          <w:trHeight w:val="680"/>
          <w:jc w:val="center"/>
        </w:trPr>
        <w:tc>
          <w:tcPr>
            <w:tcW w:w="2016" w:type="dxa"/>
            <w:tcBorders>
              <w:left w:val="single" w:sz="12" w:space="0" w:color="auto"/>
            </w:tcBorders>
            <w:vAlign w:val="center"/>
          </w:tcPr>
          <w:p w:rsidR="00C42B7E" w:rsidRPr="009817C9" w:rsidRDefault="00C42B7E" w:rsidP="00841D49">
            <w:pPr>
              <w:spacing w:beforeLines="10" w:before="37" w:afterLines="10" w:after="37"/>
              <w:ind w:right="-8"/>
              <w:jc w:val="distribute"/>
              <w:rPr>
                <w:rFonts w:ascii="ＭＳ 明朝"/>
                <w:spacing w:val="0"/>
              </w:rPr>
            </w:pPr>
            <w:r w:rsidRPr="009817C9">
              <w:rPr>
                <w:rFonts w:ascii="ＭＳ 明朝" w:hint="eastAsia"/>
                <w:spacing w:val="0"/>
              </w:rPr>
              <w:t>工事種別</w:t>
            </w:r>
          </w:p>
        </w:tc>
        <w:tc>
          <w:tcPr>
            <w:tcW w:w="6845" w:type="dxa"/>
            <w:vAlign w:val="center"/>
          </w:tcPr>
          <w:p w:rsidR="00627DE0" w:rsidRPr="009817C9" w:rsidRDefault="00627DE0" w:rsidP="00841D49">
            <w:pPr>
              <w:spacing w:beforeLines="10" w:before="37" w:afterLines="10" w:after="37"/>
              <w:rPr>
                <w:rFonts w:ascii="ＭＳ 明朝"/>
                <w:spacing w:val="0"/>
              </w:rPr>
            </w:pPr>
            <w:r w:rsidRPr="009817C9">
              <w:rPr>
                <w:rFonts w:ascii="ＭＳ 明朝" w:hint="eastAsia"/>
                <w:spacing w:val="0"/>
              </w:rPr>
              <w:t>□新設　・　□増設　・　□全部改設　・　□一部改設</w:t>
            </w:r>
          </w:p>
          <w:p w:rsidR="00C42B7E" w:rsidRPr="009817C9" w:rsidRDefault="00627DE0" w:rsidP="00841D49">
            <w:pPr>
              <w:spacing w:beforeLines="10" w:before="37" w:afterLines="10" w:after="37"/>
              <w:rPr>
                <w:rFonts w:ascii="ＭＳ 明朝"/>
                <w:spacing w:val="0"/>
              </w:rPr>
            </w:pPr>
            <w:r w:rsidRPr="009817C9">
              <w:rPr>
                <w:rFonts w:ascii="ＭＳ 明朝" w:hint="eastAsia"/>
                <w:spacing w:val="0"/>
              </w:rPr>
              <w:t>□移設　・　□改修　・　□増改設　　・　□その他</w:t>
            </w:r>
          </w:p>
        </w:tc>
        <w:tc>
          <w:tcPr>
            <w:tcW w:w="420" w:type="dxa"/>
          </w:tcPr>
          <w:p w:rsidR="00C42B7E" w:rsidRPr="009817C9" w:rsidRDefault="00C42B7E" w:rsidP="00841D49">
            <w:pPr>
              <w:spacing w:beforeLines="10" w:before="37" w:afterLines="10" w:after="37"/>
              <w:ind w:right="-8"/>
              <w:rPr>
                <w:rFonts w:ascii="ＭＳ 明朝"/>
                <w:spacing w:val="0"/>
              </w:rPr>
            </w:pP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:rsidR="00C42B7E" w:rsidRPr="009817C9" w:rsidRDefault="00C42B7E" w:rsidP="00841D49">
            <w:pPr>
              <w:spacing w:beforeLines="10" w:before="37" w:afterLines="10" w:after="37"/>
              <w:ind w:right="-8"/>
              <w:rPr>
                <w:rFonts w:ascii="ＭＳ 明朝"/>
                <w:spacing w:val="0"/>
              </w:rPr>
            </w:pPr>
          </w:p>
        </w:tc>
      </w:tr>
      <w:tr w:rsidR="009817C9" w:rsidRPr="009817C9" w:rsidTr="001A6CA7">
        <w:trPr>
          <w:trHeight w:val="397"/>
          <w:jc w:val="center"/>
        </w:trPr>
        <w:tc>
          <w:tcPr>
            <w:tcW w:w="2016" w:type="dxa"/>
            <w:tcBorders>
              <w:left w:val="single" w:sz="12" w:space="0" w:color="auto"/>
            </w:tcBorders>
            <w:vAlign w:val="center"/>
          </w:tcPr>
          <w:p w:rsidR="00C42B7E" w:rsidRPr="009817C9" w:rsidRDefault="00C42B7E" w:rsidP="00841D49">
            <w:pPr>
              <w:spacing w:beforeLines="10" w:before="37" w:afterLines="10" w:after="37"/>
              <w:ind w:right="-8"/>
              <w:jc w:val="distribute"/>
              <w:rPr>
                <w:rFonts w:ascii="ＭＳ 明朝"/>
                <w:spacing w:val="0"/>
              </w:rPr>
            </w:pPr>
            <w:r w:rsidRPr="009817C9">
              <w:rPr>
                <w:rFonts w:ascii="ＭＳ 明朝" w:hint="eastAsia"/>
                <w:spacing w:val="0"/>
              </w:rPr>
              <w:t>設置場所</w:t>
            </w:r>
            <w:r w:rsidRPr="009817C9">
              <w:rPr>
                <w:rFonts w:ascii="ＭＳ 明朝"/>
                <w:spacing w:val="0"/>
              </w:rPr>
              <w:t>(</w:t>
            </w:r>
            <w:r w:rsidRPr="009817C9">
              <w:rPr>
                <w:rFonts w:ascii="ＭＳ 明朝" w:hint="eastAsia"/>
                <w:spacing w:val="0"/>
              </w:rPr>
              <w:t>階</w:t>
            </w:r>
            <w:r w:rsidRPr="009817C9">
              <w:rPr>
                <w:rFonts w:ascii="ＭＳ 明朝"/>
                <w:spacing w:val="0"/>
              </w:rPr>
              <w:t>)</w:t>
            </w:r>
          </w:p>
        </w:tc>
        <w:tc>
          <w:tcPr>
            <w:tcW w:w="6845" w:type="dxa"/>
            <w:vAlign w:val="center"/>
          </w:tcPr>
          <w:p w:rsidR="00C42B7E" w:rsidRPr="009817C9" w:rsidRDefault="00C42B7E" w:rsidP="00841D49">
            <w:pPr>
              <w:spacing w:beforeLines="10" w:before="37" w:afterLines="10" w:after="37"/>
              <w:rPr>
                <w:rFonts w:ascii="ＭＳ 明朝"/>
                <w:spacing w:val="0"/>
              </w:rPr>
            </w:pPr>
            <w:r w:rsidRPr="009817C9">
              <w:rPr>
                <w:rFonts w:ascii="ＭＳ 明朝" w:hint="eastAsia"/>
                <w:spacing w:val="0"/>
              </w:rPr>
              <w:t>□</w:t>
            </w:r>
            <w:r w:rsidR="00BE3ED2" w:rsidRPr="009817C9">
              <w:rPr>
                <w:rFonts w:ascii="ＭＳ 明朝" w:hint="eastAsia"/>
                <w:spacing w:val="0"/>
                <w:u w:val="single"/>
              </w:rPr>
              <w:t xml:space="preserve">　　　</w:t>
            </w:r>
            <w:r w:rsidR="00936A4D" w:rsidRPr="009817C9">
              <w:rPr>
                <w:rFonts w:ascii="ＭＳ 明朝" w:hint="eastAsia"/>
                <w:spacing w:val="0"/>
                <w:u w:val="single"/>
              </w:rPr>
              <w:t xml:space="preserve">　　</w:t>
            </w:r>
            <w:r w:rsidR="00BE3ED2" w:rsidRPr="009817C9">
              <w:rPr>
                <w:rFonts w:ascii="ＭＳ 明朝" w:hint="eastAsia"/>
                <w:spacing w:val="0"/>
                <w:u w:val="single"/>
              </w:rPr>
              <w:t xml:space="preserve">　</w:t>
            </w:r>
            <w:r w:rsidRPr="009817C9">
              <w:rPr>
                <w:rFonts w:ascii="ＭＳ 明朝" w:hint="eastAsia"/>
                <w:spacing w:val="0"/>
              </w:rPr>
              <w:t>階</w:t>
            </w:r>
            <w:r w:rsidR="00936A4D" w:rsidRPr="009817C9">
              <w:rPr>
                <w:rFonts w:ascii="ＭＳ 明朝" w:hint="eastAsia"/>
                <w:spacing w:val="0"/>
              </w:rPr>
              <w:t xml:space="preserve">　</w:t>
            </w:r>
            <w:r w:rsidRPr="009817C9">
              <w:rPr>
                <w:rFonts w:ascii="ＭＳ 明朝" w:hint="eastAsia"/>
                <w:spacing w:val="0"/>
              </w:rPr>
              <w:t xml:space="preserve">　・</w:t>
            </w:r>
            <w:r w:rsidR="00F545AB" w:rsidRPr="009817C9">
              <w:rPr>
                <w:rFonts w:ascii="ＭＳ 明朝" w:hint="eastAsia"/>
                <w:spacing w:val="0"/>
              </w:rPr>
              <w:t xml:space="preserve">　</w:t>
            </w:r>
            <w:r w:rsidRPr="009817C9">
              <w:rPr>
                <w:rFonts w:ascii="ＭＳ 明朝" w:hint="eastAsia"/>
                <w:spacing w:val="0"/>
              </w:rPr>
              <w:t xml:space="preserve">□屋上　</w:t>
            </w:r>
            <w:r w:rsidR="00F545AB" w:rsidRPr="009817C9">
              <w:rPr>
                <w:rFonts w:ascii="ＭＳ 明朝" w:hint="eastAsia"/>
                <w:spacing w:val="0"/>
              </w:rPr>
              <w:t xml:space="preserve">　　</w:t>
            </w:r>
            <w:r w:rsidRPr="009817C9">
              <w:rPr>
                <w:rFonts w:ascii="ＭＳ 明朝" w:hint="eastAsia"/>
                <w:spacing w:val="0"/>
              </w:rPr>
              <w:t>・</w:t>
            </w:r>
            <w:r w:rsidR="00F545AB" w:rsidRPr="009817C9">
              <w:rPr>
                <w:rFonts w:ascii="ＭＳ 明朝" w:hint="eastAsia"/>
                <w:spacing w:val="0"/>
              </w:rPr>
              <w:t xml:space="preserve">　</w:t>
            </w:r>
            <w:r w:rsidRPr="009817C9">
              <w:rPr>
                <w:rFonts w:ascii="ＭＳ 明朝" w:hint="eastAsia"/>
                <w:spacing w:val="0"/>
              </w:rPr>
              <w:t>□屋外</w:t>
            </w:r>
          </w:p>
        </w:tc>
        <w:tc>
          <w:tcPr>
            <w:tcW w:w="420" w:type="dxa"/>
          </w:tcPr>
          <w:p w:rsidR="00C42B7E" w:rsidRPr="009817C9" w:rsidRDefault="00C42B7E" w:rsidP="00841D49">
            <w:pPr>
              <w:spacing w:beforeLines="10" w:before="37" w:afterLines="10" w:after="37"/>
              <w:ind w:right="-8"/>
              <w:rPr>
                <w:rFonts w:ascii="ＭＳ 明朝"/>
                <w:spacing w:val="0"/>
              </w:rPr>
            </w:pP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:rsidR="00C42B7E" w:rsidRPr="009817C9" w:rsidRDefault="00C42B7E" w:rsidP="00841D49">
            <w:pPr>
              <w:spacing w:beforeLines="10" w:before="37" w:afterLines="10" w:after="37"/>
              <w:ind w:right="-99"/>
              <w:rPr>
                <w:rFonts w:ascii="ＭＳ 明朝"/>
                <w:spacing w:val="0"/>
              </w:rPr>
            </w:pPr>
          </w:p>
        </w:tc>
      </w:tr>
      <w:tr w:rsidR="009817C9" w:rsidRPr="009817C9" w:rsidTr="00EB643F">
        <w:trPr>
          <w:trHeight w:val="680"/>
          <w:jc w:val="center"/>
        </w:trPr>
        <w:tc>
          <w:tcPr>
            <w:tcW w:w="2016" w:type="dxa"/>
            <w:tcBorders>
              <w:left w:val="single" w:sz="12" w:space="0" w:color="auto"/>
            </w:tcBorders>
            <w:vAlign w:val="center"/>
          </w:tcPr>
          <w:p w:rsidR="00C42B7E" w:rsidRPr="009817C9" w:rsidRDefault="00C86188" w:rsidP="00841D49">
            <w:pPr>
              <w:spacing w:beforeLines="10" w:before="37" w:afterLines="10" w:after="37"/>
              <w:ind w:right="-8"/>
              <w:jc w:val="distribute"/>
              <w:rPr>
                <w:rFonts w:ascii="ＭＳ 明朝"/>
                <w:spacing w:val="0"/>
              </w:rPr>
            </w:pPr>
            <w:r w:rsidRPr="009817C9">
              <w:rPr>
                <w:rFonts w:ascii="ＭＳ 明朝" w:hint="eastAsia"/>
                <w:spacing w:val="0"/>
              </w:rPr>
              <w:t>全</w:t>
            </w:r>
            <w:r w:rsidR="00C42B7E" w:rsidRPr="009817C9">
              <w:rPr>
                <w:rFonts w:ascii="ＭＳ 明朝" w:hint="eastAsia"/>
                <w:spacing w:val="0"/>
              </w:rPr>
              <w:t>出力</w:t>
            </w:r>
          </w:p>
        </w:tc>
        <w:tc>
          <w:tcPr>
            <w:tcW w:w="6845" w:type="dxa"/>
            <w:vAlign w:val="center"/>
          </w:tcPr>
          <w:p w:rsidR="00EF3A8C" w:rsidRPr="009817C9" w:rsidRDefault="00C42B7E" w:rsidP="00841D49">
            <w:pPr>
              <w:spacing w:beforeLines="10" w:before="37" w:afterLines="10" w:after="37"/>
              <w:rPr>
                <w:rFonts w:ascii="ＭＳ 明朝"/>
                <w:spacing w:val="0"/>
              </w:rPr>
            </w:pPr>
            <w:r w:rsidRPr="009817C9">
              <w:rPr>
                <w:rFonts w:ascii="ＭＳ 明朝"/>
                <w:spacing w:val="0"/>
              </w:rPr>
              <w:t xml:space="preserve"> </w:t>
            </w:r>
            <w:r w:rsidR="00F81905" w:rsidRPr="009817C9">
              <w:rPr>
                <w:rFonts w:ascii="ＭＳ 明朝"/>
                <w:spacing w:val="0"/>
              </w:rPr>
              <w:t xml:space="preserve"> </w:t>
            </w:r>
            <w:r w:rsidR="007B3BA8" w:rsidRPr="009817C9">
              <w:rPr>
                <w:rFonts w:ascii="ＭＳ 明朝" w:hint="eastAsia"/>
                <w:spacing w:val="0"/>
                <w:u w:val="single"/>
              </w:rPr>
              <w:t xml:space="preserve">　　　　　　</w:t>
            </w:r>
            <w:r w:rsidRPr="009817C9">
              <w:rPr>
                <w:rFonts w:ascii="ＭＳ 明朝" w:hint="eastAsia"/>
                <w:spacing w:val="0"/>
              </w:rPr>
              <w:t>ｋＷ</w:t>
            </w:r>
            <w:r w:rsidR="00DB7400" w:rsidRPr="009817C9">
              <w:rPr>
                <w:rFonts w:ascii="ＭＳ 明朝" w:hint="eastAsia"/>
                <w:spacing w:val="0"/>
              </w:rPr>
              <w:t>（</w:t>
            </w:r>
            <w:r w:rsidR="00977561" w:rsidRPr="009817C9">
              <w:rPr>
                <w:rFonts w:ascii="ＭＳ 明朝" w:hint="eastAsia"/>
                <w:spacing w:val="0"/>
                <w:u w:val="single"/>
              </w:rPr>
              <w:t xml:space="preserve">　　</w:t>
            </w:r>
            <w:r w:rsidR="00172560" w:rsidRPr="009817C9">
              <w:rPr>
                <w:rFonts w:ascii="ＭＳ 明朝" w:hint="eastAsia"/>
                <w:spacing w:val="0"/>
                <w:u w:val="single"/>
              </w:rPr>
              <w:t xml:space="preserve">　　</w:t>
            </w:r>
            <w:r w:rsidR="00172560" w:rsidRPr="009817C9">
              <w:rPr>
                <w:rFonts w:ascii="ＭＳ 明朝" w:hint="eastAsia"/>
                <w:spacing w:val="0"/>
              </w:rPr>
              <w:t>台</w:t>
            </w:r>
            <w:r w:rsidR="00DB7400" w:rsidRPr="009817C9">
              <w:rPr>
                <w:rFonts w:ascii="ＭＳ 明朝" w:hint="eastAsia"/>
                <w:spacing w:val="0"/>
              </w:rPr>
              <w:t>）</w:t>
            </w:r>
            <w:r w:rsidR="00977561" w:rsidRPr="009817C9">
              <w:rPr>
                <w:rFonts w:ascii="ＭＳ 明朝" w:hint="eastAsia"/>
                <w:spacing w:val="0"/>
              </w:rPr>
              <w:t>、</w:t>
            </w:r>
            <w:r w:rsidR="000D7ADE" w:rsidRPr="009817C9">
              <w:rPr>
                <w:rFonts w:ascii="ＭＳ 明朝" w:hint="eastAsia"/>
                <w:spacing w:val="0"/>
                <w:u w:val="single"/>
              </w:rPr>
              <w:t xml:space="preserve">　　　　　　</w:t>
            </w:r>
            <w:r w:rsidR="000D7ADE" w:rsidRPr="009817C9">
              <w:rPr>
                <w:rFonts w:ascii="ＭＳ 明朝" w:hint="eastAsia"/>
                <w:spacing w:val="0"/>
              </w:rPr>
              <w:t>ｋＷ（</w:t>
            </w:r>
            <w:r w:rsidR="00977561" w:rsidRPr="009817C9">
              <w:rPr>
                <w:rFonts w:ascii="ＭＳ 明朝" w:hint="eastAsia"/>
                <w:spacing w:val="0"/>
                <w:u w:val="single"/>
              </w:rPr>
              <w:t xml:space="preserve">　　　</w:t>
            </w:r>
            <w:r w:rsidR="000D7ADE" w:rsidRPr="009817C9">
              <w:rPr>
                <w:rFonts w:ascii="ＭＳ 明朝" w:hint="eastAsia"/>
                <w:spacing w:val="0"/>
                <w:u w:val="single"/>
              </w:rPr>
              <w:t xml:space="preserve">　</w:t>
            </w:r>
            <w:r w:rsidR="000D7ADE" w:rsidRPr="009817C9">
              <w:rPr>
                <w:rFonts w:ascii="ＭＳ 明朝" w:hint="eastAsia"/>
                <w:spacing w:val="0"/>
              </w:rPr>
              <w:t>台）</w:t>
            </w:r>
          </w:p>
          <w:p w:rsidR="00EF3A8C" w:rsidRPr="009817C9" w:rsidRDefault="000D7ADE" w:rsidP="00841D49">
            <w:pPr>
              <w:spacing w:beforeLines="10" w:before="37" w:afterLines="10" w:after="37"/>
              <w:ind w:firstLineChars="100" w:firstLine="210"/>
              <w:rPr>
                <w:rFonts w:ascii="ＭＳ 明朝"/>
                <w:spacing w:val="0"/>
              </w:rPr>
            </w:pPr>
            <w:r w:rsidRPr="009817C9">
              <w:rPr>
                <w:rFonts w:ascii="ＭＳ 明朝" w:hint="eastAsia"/>
                <w:spacing w:val="0"/>
                <w:u w:val="single"/>
              </w:rPr>
              <w:t xml:space="preserve">　　　　　　</w:t>
            </w:r>
            <w:r w:rsidRPr="009817C9">
              <w:rPr>
                <w:rFonts w:ascii="ＭＳ 明朝" w:hint="eastAsia"/>
                <w:spacing w:val="0"/>
              </w:rPr>
              <w:t>ｋＷ（</w:t>
            </w:r>
            <w:r w:rsidR="00977561" w:rsidRPr="009817C9">
              <w:rPr>
                <w:rFonts w:ascii="ＭＳ 明朝" w:hint="eastAsia"/>
                <w:spacing w:val="0"/>
                <w:u w:val="single"/>
              </w:rPr>
              <w:t xml:space="preserve">　　　</w:t>
            </w:r>
            <w:r w:rsidRPr="009817C9">
              <w:rPr>
                <w:rFonts w:ascii="ＭＳ 明朝" w:hint="eastAsia"/>
                <w:spacing w:val="0"/>
                <w:u w:val="single"/>
              </w:rPr>
              <w:t xml:space="preserve">　</w:t>
            </w:r>
            <w:r w:rsidRPr="009817C9">
              <w:rPr>
                <w:rFonts w:ascii="ＭＳ 明朝" w:hint="eastAsia"/>
                <w:spacing w:val="0"/>
              </w:rPr>
              <w:t>台）</w:t>
            </w:r>
            <w:r w:rsidR="00977561" w:rsidRPr="009817C9">
              <w:rPr>
                <w:rFonts w:ascii="ＭＳ 明朝" w:hint="eastAsia"/>
                <w:spacing w:val="0"/>
              </w:rPr>
              <w:t>、</w:t>
            </w:r>
            <w:r w:rsidR="00977561" w:rsidRPr="009817C9">
              <w:rPr>
                <w:rFonts w:ascii="ＭＳ 明朝" w:hint="eastAsia"/>
                <w:spacing w:val="0"/>
                <w:u w:val="single"/>
              </w:rPr>
              <w:t xml:space="preserve">　　　　　　</w:t>
            </w:r>
            <w:r w:rsidR="00977561" w:rsidRPr="009817C9">
              <w:rPr>
                <w:rFonts w:ascii="ＭＳ 明朝" w:hint="eastAsia"/>
                <w:spacing w:val="0"/>
              </w:rPr>
              <w:t>ｋＷ（</w:t>
            </w:r>
            <w:r w:rsidR="00977561" w:rsidRPr="009817C9">
              <w:rPr>
                <w:rFonts w:ascii="ＭＳ 明朝" w:hint="eastAsia"/>
                <w:spacing w:val="0"/>
                <w:u w:val="single"/>
              </w:rPr>
              <w:t xml:space="preserve">　　　　</w:t>
            </w:r>
            <w:r w:rsidR="00977561" w:rsidRPr="009817C9">
              <w:rPr>
                <w:rFonts w:ascii="ＭＳ 明朝" w:hint="eastAsia"/>
                <w:spacing w:val="0"/>
              </w:rPr>
              <w:t>台）</w:t>
            </w:r>
          </w:p>
        </w:tc>
        <w:tc>
          <w:tcPr>
            <w:tcW w:w="420" w:type="dxa"/>
          </w:tcPr>
          <w:p w:rsidR="00C42B7E" w:rsidRPr="009817C9" w:rsidRDefault="00C42B7E" w:rsidP="00841D49">
            <w:pPr>
              <w:spacing w:beforeLines="10" w:before="37" w:afterLines="10" w:after="37"/>
              <w:ind w:right="-8"/>
              <w:rPr>
                <w:rFonts w:ascii="ＭＳ 明朝"/>
                <w:spacing w:val="0"/>
              </w:rPr>
            </w:pP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:rsidR="00C42B7E" w:rsidRPr="009817C9" w:rsidRDefault="00C42B7E" w:rsidP="00841D49">
            <w:pPr>
              <w:spacing w:beforeLines="10" w:before="37" w:afterLines="10" w:after="37"/>
              <w:ind w:right="-8"/>
              <w:rPr>
                <w:rFonts w:ascii="ＭＳ 明朝"/>
                <w:spacing w:val="0"/>
              </w:rPr>
            </w:pPr>
          </w:p>
        </w:tc>
      </w:tr>
      <w:tr w:rsidR="009817C9" w:rsidRPr="009817C9" w:rsidTr="00EB643F">
        <w:trPr>
          <w:trHeight w:val="1020"/>
          <w:jc w:val="center"/>
        </w:trPr>
        <w:tc>
          <w:tcPr>
            <w:tcW w:w="2016" w:type="dxa"/>
            <w:tcBorders>
              <w:left w:val="single" w:sz="12" w:space="0" w:color="auto"/>
            </w:tcBorders>
            <w:vAlign w:val="center"/>
          </w:tcPr>
          <w:p w:rsidR="00C42B7E" w:rsidRPr="009817C9" w:rsidRDefault="00C42B7E" w:rsidP="00841D49">
            <w:pPr>
              <w:spacing w:beforeLines="10" w:before="37" w:afterLines="10" w:after="37"/>
              <w:ind w:right="-8"/>
              <w:jc w:val="distribute"/>
              <w:rPr>
                <w:rFonts w:ascii="ＭＳ 明朝"/>
                <w:spacing w:val="0"/>
              </w:rPr>
            </w:pPr>
            <w:r w:rsidRPr="009817C9">
              <w:rPr>
                <w:rFonts w:ascii="ＭＳ 明朝" w:hint="eastAsia"/>
                <w:spacing w:val="0"/>
              </w:rPr>
              <w:t>消火設備</w:t>
            </w:r>
          </w:p>
        </w:tc>
        <w:tc>
          <w:tcPr>
            <w:tcW w:w="6845" w:type="dxa"/>
            <w:vAlign w:val="center"/>
          </w:tcPr>
          <w:p w:rsidR="00627DE0" w:rsidRPr="009817C9" w:rsidRDefault="00627DE0" w:rsidP="00841D49">
            <w:pPr>
              <w:spacing w:beforeLines="10" w:before="37" w:afterLines="10" w:after="37"/>
              <w:rPr>
                <w:rFonts w:ascii="ＭＳ 明朝"/>
                <w:spacing w:val="0"/>
              </w:rPr>
            </w:pPr>
            <w:r w:rsidRPr="009817C9">
              <w:rPr>
                <w:rFonts w:ascii="ＭＳ 明朝" w:hint="eastAsia"/>
                <w:spacing w:val="0"/>
              </w:rPr>
              <w:t>□消火器・□大型消火器・□</w:t>
            </w:r>
            <w:r w:rsidR="00B74BB9" w:rsidRPr="009817C9">
              <w:rPr>
                <w:rFonts w:ascii="ＭＳ 明朝" w:hint="eastAsia"/>
                <w:spacing w:val="0"/>
              </w:rPr>
              <w:t>スプリンクラー</w:t>
            </w:r>
            <w:r w:rsidRPr="009817C9">
              <w:rPr>
                <w:rFonts w:ascii="ＭＳ 明朝" w:hint="eastAsia"/>
                <w:spacing w:val="0"/>
              </w:rPr>
              <w:t>・□水噴霧・□ＣＯ</w:t>
            </w:r>
            <w:r w:rsidRPr="009817C9">
              <w:rPr>
                <w:rFonts w:ascii="ＭＳ 明朝"/>
                <w:spacing w:val="0"/>
                <w:vertAlign w:val="subscript"/>
              </w:rPr>
              <w:t>2</w:t>
            </w:r>
          </w:p>
          <w:p w:rsidR="00627DE0" w:rsidRPr="009817C9" w:rsidRDefault="00627DE0" w:rsidP="00841D49">
            <w:pPr>
              <w:spacing w:beforeLines="10" w:before="37" w:afterLines="10" w:after="37"/>
              <w:rPr>
                <w:rFonts w:ascii="ＭＳ 明朝"/>
                <w:spacing w:val="0"/>
              </w:rPr>
            </w:pPr>
            <w:r w:rsidRPr="009817C9">
              <w:rPr>
                <w:rFonts w:ascii="ＭＳ 明朝" w:hint="eastAsia"/>
                <w:spacing w:val="0"/>
              </w:rPr>
              <w:t>□ハロン・□粉　末・□ＩＧ</w:t>
            </w:r>
            <w:r w:rsidR="00EE3FC6" w:rsidRPr="009817C9">
              <w:rPr>
                <w:rFonts w:ascii="ＭＳ 明朝" w:hint="eastAsia"/>
                <w:spacing w:val="0"/>
              </w:rPr>
              <w:t>－</w:t>
            </w:r>
            <w:r w:rsidRPr="009817C9">
              <w:rPr>
                <w:rFonts w:ascii="ＭＳ 明朝" w:hint="eastAsia"/>
                <w:spacing w:val="0"/>
              </w:rPr>
              <w:t>５５・□ＩＧ</w:t>
            </w:r>
            <w:r w:rsidR="00EE3FC6" w:rsidRPr="009817C9">
              <w:rPr>
                <w:rFonts w:ascii="ＭＳ 明朝" w:hint="eastAsia"/>
                <w:spacing w:val="0"/>
              </w:rPr>
              <w:t>－</w:t>
            </w:r>
            <w:r w:rsidRPr="009817C9">
              <w:rPr>
                <w:rFonts w:ascii="ＭＳ 明朝" w:hint="eastAsia"/>
                <w:spacing w:val="0"/>
              </w:rPr>
              <w:t>５４１</w:t>
            </w:r>
          </w:p>
          <w:p w:rsidR="00C42B7E" w:rsidRPr="009817C9" w:rsidRDefault="00627DE0" w:rsidP="00841D49">
            <w:pPr>
              <w:spacing w:beforeLines="10" w:before="37" w:afterLines="10" w:after="37"/>
              <w:rPr>
                <w:rFonts w:ascii="ＭＳ 明朝"/>
                <w:spacing w:val="0"/>
              </w:rPr>
            </w:pPr>
            <w:r w:rsidRPr="009817C9">
              <w:rPr>
                <w:rFonts w:ascii="ＭＳ 明朝" w:hint="eastAsia"/>
                <w:spacing w:val="0"/>
              </w:rPr>
              <w:t>□窒　素・□ＨＦＣ</w:t>
            </w:r>
            <w:r w:rsidR="00EE3FC6" w:rsidRPr="009817C9">
              <w:rPr>
                <w:rFonts w:ascii="ＭＳ 明朝" w:hint="eastAsia"/>
                <w:spacing w:val="0"/>
              </w:rPr>
              <w:t>－</w:t>
            </w:r>
            <w:r w:rsidRPr="009817C9">
              <w:rPr>
                <w:rFonts w:ascii="ＭＳ 明朝" w:hint="eastAsia"/>
                <w:spacing w:val="0"/>
              </w:rPr>
              <w:t>２２７</w:t>
            </w:r>
            <w:r w:rsidR="00542BCA" w:rsidRPr="009817C9">
              <w:rPr>
                <w:rFonts w:ascii="ＭＳ 明朝" w:hint="eastAsia"/>
                <w:spacing w:val="0"/>
              </w:rPr>
              <w:t>ea</w:t>
            </w:r>
            <w:r w:rsidRPr="009817C9">
              <w:rPr>
                <w:rFonts w:ascii="ＭＳ 明朝" w:hint="eastAsia"/>
                <w:spacing w:val="0"/>
              </w:rPr>
              <w:t>・□ＨＦＣ</w:t>
            </w:r>
            <w:r w:rsidR="005F5AF5" w:rsidRPr="009817C9">
              <w:rPr>
                <w:rFonts w:ascii="ＭＳ 明朝" w:hint="eastAsia"/>
                <w:spacing w:val="0"/>
              </w:rPr>
              <w:t>－</w:t>
            </w:r>
            <w:r w:rsidRPr="009817C9">
              <w:rPr>
                <w:rFonts w:ascii="ＭＳ 明朝" w:hint="eastAsia"/>
                <w:spacing w:val="0"/>
              </w:rPr>
              <w:t>２３</w:t>
            </w:r>
            <w:r w:rsidR="00D02BED" w:rsidRPr="009817C9">
              <w:rPr>
                <w:rFonts w:ascii="ＭＳ 明朝" w:hint="eastAsia"/>
                <w:spacing w:val="0"/>
              </w:rPr>
              <w:t>・□その他</w:t>
            </w:r>
          </w:p>
        </w:tc>
        <w:tc>
          <w:tcPr>
            <w:tcW w:w="420" w:type="dxa"/>
          </w:tcPr>
          <w:p w:rsidR="00C42B7E" w:rsidRPr="009817C9" w:rsidRDefault="00C42B7E" w:rsidP="00841D49">
            <w:pPr>
              <w:spacing w:beforeLines="10" w:before="37" w:afterLines="10" w:after="37"/>
              <w:ind w:right="-8"/>
              <w:rPr>
                <w:rFonts w:ascii="ＭＳ 明朝"/>
                <w:spacing w:val="0"/>
              </w:rPr>
            </w:pP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:rsidR="00C42B7E" w:rsidRPr="009817C9" w:rsidRDefault="00C42B7E" w:rsidP="00841D49">
            <w:pPr>
              <w:spacing w:beforeLines="10" w:before="37" w:afterLines="10" w:after="37"/>
              <w:ind w:right="-8"/>
              <w:rPr>
                <w:rFonts w:ascii="ＭＳ 明朝"/>
                <w:spacing w:val="0"/>
              </w:rPr>
            </w:pPr>
          </w:p>
        </w:tc>
      </w:tr>
      <w:tr w:rsidR="009817C9" w:rsidRPr="009817C9" w:rsidTr="00085146">
        <w:trPr>
          <w:trHeight w:val="5272"/>
          <w:jc w:val="center"/>
        </w:trPr>
        <w:tc>
          <w:tcPr>
            <w:tcW w:w="2016" w:type="dxa"/>
            <w:tcBorders>
              <w:left w:val="single" w:sz="12" w:space="0" w:color="auto"/>
            </w:tcBorders>
            <w:vAlign w:val="center"/>
          </w:tcPr>
          <w:p w:rsidR="0028314F" w:rsidRPr="009817C9" w:rsidRDefault="0028314F" w:rsidP="00841D49">
            <w:pPr>
              <w:spacing w:beforeLines="10" w:before="37" w:afterLines="10" w:after="37"/>
              <w:ind w:right="-8"/>
              <w:jc w:val="distribute"/>
              <w:rPr>
                <w:rFonts w:ascii="ＭＳ 明朝"/>
                <w:spacing w:val="0"/>
              </w:rPr>
            </w:pPr>
            <w:r w:rsidRPr="009817C9">
              <w:rPr>
                <w:rFonts w:ascii="ＭＳ 明朝" w:hint="eastAsia"/>
                <w:spacing w:val="0"/>
              </w:rPr>
              <w:t>設備概要</w:t>
            </w:r>
          </w:p>
        </w:tc>
        <w:tc>
          <w:tcPr>
            <w:tcW w:w="6845" w:type="dxa"/>
          </w:tcPr>
          <w:p w:rsidR="0028314F" w:rsidRPr="009817C9" w:rsidRDefault="0028314F" w:rsidP="004C69B4">
            <w:pPr>
              <w:spacing w:beforeLines="20" w:before="74" w:afterLines="10" w:after="37"/>
              <w:rPr>
                <w:rFonts w:ascii="ＭＳ 明朝"/>
                <w:spacing w:val="0"/>
              </w:rPr>
            </w:pPr>
            <w:r w:rsidRPr="009817C9">
              <w:rPr>
                <w:rFonts w:ascii="ＭＳ 明朝" w:hint="eastAsia"/>
                <w:spacing w:val="0"/>
              </w:rPr>
              <w:t>筐体の素材　□不燃性の金属材料</w:t>
            </w:r>
            <w:r w:rsidR="003244DE" w:rsidRPr="009817C9">
              <w:rPr>
                <w:rFonts w:ascii="ＭＳ 明朝" w:hint="eastAsia"/>
                <w:spacing w:val="0"/>
              </w:rPr>
              <w:t>・□その他</w:t>
            </w:r>
          </w:p>
          <w:p w:rsidR="0059586A" w:rsidRPr="009817C9" w:rsidRDefault="0059586A" w:rsidP="004C69B4">
            <w:pPr>
              <w:spacing w:beforeLines="20" w:before="74" w:afterLines="10" w:after="37"/>
              <w:rPr>
                <w:rFonts w:ascii="ＭＳ 明朝"/>
                <w:spacing w:val="0"/>
                <w:u w:val="single"/>
              </w:rPr>
            </w:pPr>
            <w:r w:rsidRPr="009817C9">
              <w:rPr>
                <w:rFonts w:ascii="ＭＳ 明朝" w:hint="eastAsia"/>
                <w:spacing w:val="0"/>
              </w:rPr>
              <w:t>雨水等の浸入防止措置　□ＩＰ</w:t>
            </w:r>
            <w:r w:rsidRPr="009817C9">
              <w:rPr>
                <w:rFonts w:ascii="ＭＳ 明朝" w:hint="eastAsia"/>
                <w:spacing w:val="0"/>
                <w:u w:val="single"/>
              </w:rPr>
              <w:t xml:space="preserve">　　　　</w:t>
            </w:r>
            <w:r w:rsidRPr="009817C9">
              <w:rPr>
                <w:rFonts w:ascii="ＭＳ 明朝" w:hint="eastAsia"/>
                <w:spacing w:val="0"/>
              </w:rPr>
              <w:t>・□その他</w:t>
            </w:r>
            <w:r w:rsidR="00B314C7" w:rsidRPr="009817C9">
              <w:rPr>
                <w:rFonts w:ascii="ＭＳ 明朝" w:hint="eastAsia"/>
                <w:spacing w:val="0"/>
              </w:rPr>
              <w:t>（</w:t>
            </w:r>
            <w:r w:rsidRPr="009817C9">
              <w:rPr>
                <w:rFonts w:ascii="ＭＳ 明朝" w:hint="eastAsia"/>
                <w:spacing w:val="0"/>
                <w:u w:val="single"/>
              </w:rPr>
              <w:t xml:space="preserve">　　　　　　　</w:t>
            </w:r>
            <w:r w:rsidR="00B314C7" w:rsidRPr="009817C9">
              <w:rPr>
                <w:rFonts w:ascii="ＭＳ 明朝" w:hint="eastAsia"/>
                <w:spacing w:val="0"/>
              </w:rPr>
              <w:t>）</w:t>
            </w:r>
          </w:p>
          <w:p w:rsidR="0028314F" w:rsidRPr="009817C9" w:rsidRDefault="0028314F" w:rsidP="004C69B4">
            <w:pPr>
              <w:spacing w:beforeLines="20" w:before="74" w:afterLines="10" w:after="37"/>
              <w:rPr>
                <w:rFonts w:ascii="ＭＳ 明朝"/>
                <w:spacing w:val="0"/>
              </w:rPr>
            </w:pPr>
            <w:r w:rsidRPr="009817C9">
              <w:rPr>
                <w:rFonts w:ascii="ＭＳ 明朝" w:hint="eastAsia"/>
                <w:spacing w:val="0"/>
              </w:rPr>
              <w:t>絶縁されていない場合、充電を開始させない措置　　　　 □有・□無</w:t>
            </w:r>
          </w:p>
          <w:p w:rsidR="0028314F" w:rsidRPr="009817C9" w:rsidRDefault="0028314F" w:rsidP="004C69B4">
            <w:pPr>
              <w:spacing w:beforeLines="20" w:before="74" w:afterLines="10" w:after="37"/>
              <w:rPr>
                <w:rFonts w:ascii="ＭＳ 明朝"/>
                <w:spacing w:val="0"/>
              </w:rPr>
            </w:pPr>
            <w:r w:rsidRPr="009817C9">
              <w:rPr>
                <w:rFonts w:ascii="ＭＳ 明朝" w:hint="eastAsia"/>
                <w:spacing w:val="0"/>
              </w:rPr>
              <w:t>確実に接続されていない場合、充電が開始されない措置 　□有・□無</w:t>
            </w:r>
          </w:p>
          <w:p w:rsidR="0028314F" w:rsidRPr="009817C9" w:rsidRDefault="0028314F" w:rsidP="004C69B4">
            <w:pPr>
              <w:spacing w:beforeLines="20" w:before="74" w:afterLines="10" w:after="37"/>
              <w:rPr>
                <w:rFonts w:ascii="ＭＳ 明朝"/>
                <w:spacing w:val="0"/>
              </w:rPr>
            </w:pPr>
            <w:r w:rsidRPr="009817C9">
              <w:rPr>
                <w:rFonts w:ascii="ＭＳ 明朝" w:hint="eastAsia"/>
                <w:spacing w:val="0"/>
              </w:rPr>
              <w:t>電圧が印加されている場合、接続部が外れない措置　　　 □有・□無</w:t>
            </w:r>
          </w:p>
          <w:p w:rsidR="0028314F" w:rsidRPr="009817C9" w:rsidRDefault="0028314F" w:rsidP="004C69B4">
            <w:pPr>
              <w:spacing w:beforeLines="20" w:before="74" w:afterLines="10" w:after="37"/>
              <w:jc w:val="left"/>
              <w:rPr>
                <w:rFonts w:ascii="ＭＳ 明朝"/>
                <w:spacing w:val="0"/>
              </w:rPr>
            </w:pPr>
            <w:r w:rsidRPr="009817C9">
              <w:rPr>
                <w:rFonts w:ascii="ＭＳ 明朝" w:hint="eastAsia"/>
                <w:spacing w:val="0"/>
              </w:rPr>
              <w:t>漏電、地絡、制御機能の異常を検知し、停止させる措置　 □有・□無</w:t>
            </w:r>
          </w:p>
          <w:p w:rsidR="0028314F" w:rsidRPr="009817C9" w:rsidRDefault="0028314F" w:rsidP="004C69B4">
            <w:pPr>
              <w:spacing w:beforeLines="20" w:before="74" w:afterLines="10" w:after="37"/>
              <w:rPr>
                <w:rFonts w:ascii="ＭＳ 明朝"/>
                <w:spacing w:val="0"/>
              </w:rPr>
            </w:pPr>
            <w:r w:rsidRPr="009817C9">
              <w:rPr>
                <w:rFonts w:ascii="ＭＳ 明朝" w:hint="eastAsia"/>
                <w:spacing w:val="0"/>
              </w:rPr>
              <w:t>電圧及び電流を自動的に監視し、自動停止させる措置　　 □有・□無</w:t>
            </w:r>
          </w:p>
          <w:p w:rsidR="0028314F" w:rsidRPr="009817C9" w:rsidRDefault="0028314F" w:rsidP="004C69B4">
            <w:pPr>
              <w:spacing w:beforeLines="20" w:before="74" w:afterLines="10" w:after="37"/>
              <w:rPr>
                <w:rFonts w:ascii="ＭＳ 明朝"/>
                <w:spacing w:val="0"/>
              </w:rPr>
            </w:pPr>
            <w:r w:rsidRPr="009817C9">
              <w:rPr>
                <w:rFonts w:ascii="ＭＳ 明朝" w:hint="eastAsia"/>
                <w:spacing w:val="0"/>
              </w:rPr>
              <w:t>異常な高温となった場合、自動停止させる措置　　　　　 □有・□無</w:t>
            </w:r>
          </w:p>
          <w:p w:rsidR="0028314F" w:rsidRPr="009817C9" w:rsidRDefault="0028314F" w:rsidP="004C69B4">
            <w:pPr>
              <w:spacing w:beforeLines="20" w:before="74" w:afterLines="10" w:after="37"/>
              <w:rPr>
                <w:rFonts w:ascii="ＭＳ 明朝"/>
                <w:spacing w:val="0"/>
              </w:rPr>
            </w:pPr>
            <w:r w:rsidRPr="009817C9">
              <w:rPr>
                <w:rFonts w:ascii="ＭＳ 明朝" w:hint="eastAsia"/>
                <w:spacing w:val="0"/>
              </w:rPr>
              <w:t>手動で緊急停止させることができる措置　　　　　　　　 □有・□無</w:t>
            </w:r>
          </w:p>
          <w:p w:rsidR="00841BED" w:rsidRPr="009817C9" w:rsidRDefault="0057618E" w:rsidP="004C69B4">
            <w:pPr>
              <w:spacing w:beforeLines="20" w:before="74" w:afterLines="10" w:after="37"/>
              <w:rPr>
                <w:rFonts w:ascii="ＭＳ 明朝"/>
                <w:spacing w:val="0"/>
              </w:rPr>
            </w:pPr>
            <w:r w:rsidRPr="009817C9">
              <w:rPr>
                <w:rFonts w:ascii="ＭＳ 明朝" w:hint="eastAsia"/>
                <w:spacing w:val="0"/>
              </w:rPr>
              <w:t>コネクター</w:t>
            </w:r>
            <w:r w:rsidR="0071377A" w:rsidRPr="009817C9">
              <w:rPr>
                <w:rFonts w:ascii="ＭＳ 明朝" w:hint="eastAsia"/>
                <w:spacing w:val="0"/>
              </w:rPr>
              <w:t>の</w:t>
            </w:r>
            <w:r w:rsidRPr="009817C9">
              <w:rPr>
                <w:rFonts w:ascii="ＭＳ 明朝" w:hint="eastAsia"/>
                <w:spacing w:val="0"/>
              </w:rPr>
              <w:t>落下防止措置</w:t>
            </w:r>
            <w:r w:rsidR="0071377A" w:rsidRPr="009817C9">
              <w:rPr>
                <w:rFonts w:ascii="ＭＳ 明朝" w:hint="eastAsia"/>
                <w:spacing w:val="0"/>
              </w:rPr>
              <w:t xml:space="preserve">　　　　　　　　　　</w:t>
            </w:r>
            <w:r w:rsidR="00841BED" w:rsidRPr="009817C9">
              <w:rPr>
                <w:rFonts w:ascii="ＭＳ 明朝" w:hint="eastAsia"/>
                <w:spacing w:val="0"/>
              </w:rPr>
              <w:t xml:space="preserve">　　　　 □有・□無</w:t>
            </w:r>
          </w:p>
          <w:p w:rsidR="0057618E" w:rsidRPr="009817C9" w:rsidRDefault="0057618E" w:rsidP="004C69B4">
            <w:pPr>
              <w:spacing w:beforeLines="20" w:before="74" w:afterLines="10" w:after="37"/>
              <w:rPr>
                <w:rFonts w:ascii="ＭＳ 明朝"/>
                <w:spacing w:val="0"/>
              </w:rPr>
            </w:pPr>
            <w:r w:rsidRPr="009817C9">
              <w:rPr>
                <w:rFonts w:ascii="ＭＳ 明朝" w:hint="eastAsia"/>
                <w:spacing w:val="0"/>
              </w:rPr>
              <w:t>液体冷却ケーブル</w:t>
            </w:r>
            <w:r w:rsidR="00363DA1" w:rsidRPr="009817C9">
              <w:rPr>
                <w:rFonts w:ascii="ＭＳ 明朝" w:hint="eastAsia"/>
                <w:spacing w:val="0"/>
              </w:rPr>
              <w:t xml:space="preserve">　□有・□無</w:t>
            </w:r>
          </w:p>
          <w:p w:rsidR="0057618E" w:rsidRPr="009817C9" w:rsidRDefault="0057618E" w:rsidP="001729F3">
            <w:pPr>
              <w:spacing w:beforeLines="20" w:before="74" w:afterLines="10" w:after="37"/>
              <w:ind w:firstLineChars="200" w:firstLine="420"/>
              <w:rPr>
                <w:rFonts w:ascii="ＭＳ 明朝"/>
                <w:spacing w:val="0"/>
              </w:rPr>
            </w:pPr>
            <w:r w:rsidRPr="009817C9">
              <w:rPr>
                <w:rFonts w:ascii="ＭＳ 明朝" w:hint="eastAsia"/>
                <w:spacing w:val="0"/>
              </w:rPr>
              <w:t>冷却液が内部基盤等に影響を与えない構造</w:t>
            </w:r>
            <w:r w:rsidR="001729F3" w:rsidRPr="009817C9">
              <w:rPr>
                <w:rFonts w:ascii="ＭＳ 明朝" w:hint="eastAsia"/>
                <w:spacing w:val="0"/>
              </w:rPr>
              <w:t xml:space="preserve">　</w:t>
            </w:r>
            <w:r w:rsidRPr="009817C9">
              <w:rPr>
                <w:rFonts w:ascii="ＭＳ 明朝" w:hint="eastAsia"/>
                <w:spacing w:val="0"/>
              </w:rPr>
              <w:t>□有・□無</w:t>
            </w:r>
          </w:p>
          <w:p w:rsidR="0057618E" w:rsidRPr="009817C9" w:rsidRDefault="0057618E" w:rsidP="001729F3">
            <w:pPr>
              <w:spacing w:beforeLines="20" w:before="74" w:afterLines="10" w:after="37"/>
              <w:ind w:firstLineChars="200" w:firstLine="420"/>
              <w:rPr>
                <w:rFonts w:ascii="ＭＳ 明朝"/>
                <w:spacing w:val="0"/>
              </w:rPr>
            </w:pPr>
            <w:r w:rsidRPr="009817C9">
              <w:rPr>
                <w:rFonts w:ascii="ＭＳ 明朝" w:hint="eastAsia"/>
                <w:spacing w:val="0"/>
              </w:rPr>
              <w:t>流量・温度異常検知及び停止措置</w:t>
            </w:r>
            <w:r w:rsidR="001729F3" w:rsidRPr="009817C9">
              <w:rPr>
                <w:rFonts w:ascii="ＭＳ 明朝" w:hint="eastAsia"/>
                <w:spacing w:val="0"/>
              </w:rPr>
              <w:t xml:space="preserve">　　　　　</w:t>
            </w:r>
            <w:r w:rsidRPr="009817C9">
              <w:rPr>
                <w:rFonts w:ascii="ＭＳ 明朝" w:hint="eastAsia"/>
                <w:spacing w:val="0"/>
              </w:rPr>
              <w:t>□有・□無</w:t>
            </w:r>
          </w:p>
          <w:p w:rsidR="0057618E" w:rsidRPr="009817C9" w:rsidRDefault="0057618E" w:rsidP="004C69B4">
            <w:pPr>
              <w:spacing w:beforeLines="20" w:before="74" w:afterLines="10" w:after="37"/>
              <w:rPr>
                <w:rFonts w:ascii="ＭＳ 明朝"/>
                <w:spacing w:val="0"/>
              </w:rPr>
            </w:pPr>
            <w:r w:rsidRPr="009817C9">
              <w:rPr>
                <w:rFonts w:ascii="ＭＳ 明朝" w:hint="eastAsia"/>
                <w:spacing w:val="0"/>
              </w:rPr>
              <w:t>充電用ケーブル</w:t>
            </w:r>
          </w:p>
          <w:p w:rsidR="0057618E" w:rsidRPr="009817C9" w:rsidRDefault="0057618E" w:rsidP="004C69B4">
            <w:pPr>
              <w:spacing w:beforeLines="20" w:before="74" w:afterLines="10" w:after="37"/>
              <w:ind w:firstLineChars="100" w:firstLine="210"/>
              <w:rPr>
                <w:rFonts w:ascii="ＭＳ 明朝"/>
                <w:spacing w:val="0"/>
              </w:rPr>
            </w:pPr>
            <w:r w:rsidRPr="009817C9">
              <w:rPr>
                <w:rFonts w:ascii="ＭＳ 明朝" w:hint="eastAsia"/>
                <w:spacing w:val="0"/>
              </w:rPr>
              <w:t>□１本・□複数（切替開閉器異常検知及び停止措置　□有・□無）</w:t>
            </w:r>
          </w:p>
        </w:tc>
        <w:tc>
          <w:tcPr>
            <w:tcW w:w="420" w:type="dxa"/>
          </w:tcPr>
          <w:p w:rsidR="0028314F" w:rsidRPr="009817C9" w:rsidRDefault="0028314F" w:rsidP="00841D49">
            <w:pPr>
              <w:spacing w:beforeLines="10" w:before="37" w:afterLines="10" w:after="37"/>
              <w:ind w:right="-8"/>
              <w:rPr>
                <w:rFonts w:ascii="ＭＳ 明朝"/>
                <w:spacing w:val="0"/>
              </w:rPr>
            </w:pP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:rsidR="0028314F" w:rsidRPr="009817C9" w:rsidRDefault="0028314F" w:rsidP="00841D49">
            <w:pPr>
              <w:spacing w:beforeLines="10" w:before="37" w:afterLines="10" w:after="37"/>
              <w:ind w:right="-8"/>
              <w:rPr>
                <w:rFonts w:ascii="ＭＳ 明朝"/>
                <w:spacing w:val="0"/>
              </w:rPr>
            </w:pPr>
          </w:p>
        </w:tc>
      </w:tr>
      <w:tr w:rsidR="009817C9" w:rsidRPr="009817C9" w:rsidTr="001A6CA7">
        <w:trPr>
          <w:trHeight w:val="397"/>
          <w:jc w:val="center"/>
        </w:trPr>
        <w:tc>
          <w:tcPr>
            <w:tcW w:w="2016" w:type="dxa"/>
            <w:tcBorders>
              <w:left w:val="single" w:sz="12" w:space="0" w:color="auto"/>
            </w:tcBorders>
            <w:vAlign w:val="center"/>
          </w:tcPr>
          <w:p w:rsidR="00BC641C" w:rsidRPr="009817C9" w:rsidRDefault="00BC641C" w:rsidP="00AA32F4">
            <w:pPr>
              <w:spacing w:beforeLines="10" w:before="37" w:afterLines="10" w:after="37"/>
              <w:ind w:right="-8"/>
              <w:jc w:val="distribute"/>
              <w:rPr>
                <w:rFonts w:ascii="ＭＳ 明朝"/>
                <w:spacing w:val="0"/>
              </w:rPr>
            </w:pPr>
            <w:r w:rsidRPr="009817C9">
              <w:rPr>
                <w:rFonts w:ascii="ＭＳ 明朝" w:hint="eastAsia"/>
                <w:spacing w:val="0"/>
              </w:rPr>
              <w:t>固定措置</w:t>
            </w:r>
          </w:p>
        </w:tc>
        <w:tc>
          <w:tcPr>
            <w:tcW w:w="6845" w:type="dxa"/>
            <w:vAlign w:val="center"/>
          </w:tcPr>
          <w:p w:rsidR="00BC641C" w:rsidRPr="009817C9" w:rsidRDefault="00BC641C" w:rsidP="00AA32F4">
            <w:pPr>
              <w:spacing w:beforeLines="10" w:before="37" w:afterLines="10" w:after="37"/>
              <w:rPr>
                <w:rFonts w:ascii="ＭＳ 明朝"/>
                <w:spacing w:val="0"/>
              </w:rPr>
            </w:pPr>
            <w:r w:rsidRPr="009817C9">
              <w:rPr>
                <w:rFonts w:ascii="ＭＳ 明朝" w:hint="eastAsia"/>
                <w:spacing w:val="0"/>
              </w:rPr>
              <w:t>□アンカーボルト</w:t>
            </w:r>
            <w:r w:rsidRPr="009817C9">
              <w:rPr>
                <w:rFonts w:ascii="ＭＳ 明朝" w:hint="eastAsia"/>
                <w:spacing w:val="0"/>
                <w:u w:val="single"/>
              </w:rPr>
              <w:t xml:space="preserve">　　　　</w:t>
            </w:r>
            <w:r w:rsidRPr="009817C9">
              <w:rPr>
                <w:rFonts w:ascii="ＭＳ 明朝" w:hint="eastAsia"/>
                <w:spacing w:val="0"/>
              </w:rPr>
              <w:t>φ×</w:t>
            </w:r>
            <w:r w:rsidRPr="009817C9">
              <w:rPr>
                <w:rFonts w:ascii="ＭＳ 明朝" w:hint="eastAsia"/>
                <w:spacing w:val="0"/>
                <w:u w:val="single"/>
              </w:rPr>
              <w:t xml:space="preserve">　　　　</w:t>
            </w:r>
            <w:r w:rsidRPr="009817C9">
              <w:rPr>
                <w:rFonts w:ascii="ＭＳ 明朝" w:hint="eastAsia"/>
                <w:spacing w:val="0"/>
              </w:rPr>
              <w:t>本・□その他（</w:t>
            </w:r>
            <w:r w:rsidRPr="009817C9">
              <w:rPr>
                <w:rFonts w:ascii="ＭＳ 明朝" w:hint="eastAsia"/>
                <w:spacing w:val="0"/>
                <w:u w:val="single"/>
              </w:rPr>
              <w:t xml:space="preserve">　　　　　　</w:t>
            </w:r>
            <w:r w:rsidRPr="009817C9">
              <w:rPr>
                <w:rFonts w:ascii="ＭＳ 明朝" w:hint="eastAsia"/>
                <w:spacing w:val="0"/>
              </w:rPr>
              <w:t>）</w:t>
            </w:r>
          </w:p>
        </w:tc>
        <w:tc>
          <w:tcPr>
            <w:tcW w:w="420" w:type="dxa"/>
          </w:tcPr>
          <w:p w:rsidR="00BC641C" w:rsidRPr="009817C9" w:rsidRDefault="00BC641C" w:rsidP="00AA32F4">
            <w:pPr>
              <w:spacing w:beforeLines="10" w:before="37" w:afterLines="10" w:after="37"/>
              <w:ind w:right="-8"/>
              <w:rPr>
                <w:rFonts w:ascii="ＭＳ 明朝"/>
                <w:spacing w:val="0"/>
              </w:rPr>
            </w:pP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:rsidR="00BC641C" w:rsidRPr="009817C9" w:rsidRDefault="00BC641C" w:rsidP="00AA32F4">
            <w:pPr>
              <w:spacing w:beforeLines="10" w:before="37" w:afterLines="10" w:after="37"/>
              <w:ind w:right="-8"/>
              <w:rPr>
                <w:rFonts w:ascii="ＭＳ 明朝"/>
                <w:spacing w:val="0"/>
              </w:rPr>
            </w:pPr>
          </w:p>
        </w:tc>
      </w:tr>
      <w:tr w:rsidR="009817C9" w:rsidRPr="009817C9" w:rsidTr="00EB643F">
        <w:trPr>
          <w:trHeight w:val="397"/>
          <w:jc w:val="center"/>
        </w:trPr>
        <w:tc>
          <w:tcPr>
            <w:tcW w:w="2016" w:type="dxa"/>
            <w:tcBorders>
              <w:left w:val="single" w:sz="12" w:space="0" w:color="auto"/>
            </w:tcBorders>
            <w:vAlign w:val="center"/>
          </w:tcPr>
          <w:p w:rsidR="00A31D89" w:rsidRPr="009817C9" w:rsidRDefault="00A31D89" w:rsidP="00A31D89">
            <w:pPr>
              <w:spacing w:beforeLines="10" w:before="37" w:afterLines="10" w:after="37"/>
              <w:ind w:right="-8"/>
              <w:jc w:val="distribute"/>
              <w:rPr>
                <w:rFonts w:ascii="ＭＳ 明朝"/>
                <w:spacing w:val="0"/>
              </w:rPr>
            </w:pPr>
            <w:r w:rsidRPr="009817C9">
              <w:rPr>
                <w:rFonts w:ascii="ＭＳ 明朝" w:hint="eastAsia"/>
                <w:spacing w:val="0"/>
              </w:rPr>
              <w:t>衝突防止措置</w:t>
            </w:r>
          </w:p>
        </w:tc>
        <w:tc>
          <w:tcPr>
            <w:tcW w:w="6845" w:type="dxa"/>
          </w:tcPr>
          <w:p w:rsidR="00A31D89" w:rsidRPr="009817C9" w:rsidRDefault="00A31D89" w:rsidP="00A31D89">
            <w:pPr>
              <w:spacing w:beforeLines="10" w:before="37" w:afterLines="10" w:after="37"/>
              <w:jc w:val="left"/>
              <w:rPr>
                <w:rFonts w:ascii="ＭＳ 明朝"/>
                <w:spacing w:val="0"/>
              </w:rPr>
            </w:pPr>
            <w:r w:rsidRPr="009817C9">
              <w:rPr>
                <w:rFonts w:ascii="ＭＳ 明朝" w:hint="eastAsia"/>
                <w:spacing w:val="0"/>
              </w:rPr>
              <w:t>□有　・　□無</w:t>
            </w:r>
          </w:p>
        </w:tc>
        <w:tc>
          <w:tcPr>
            <w:tcW w:w="420" w:type="dxa"/>
          </w:tcPr>
          <w:p w:rsidR="00A31D89" w:rsidRPr="009817C9" w:rsidRDefault="00A31D89" w:rsidP="00A31D89">
            <w:pPr>
              <w:spacing w:beforeLines="10" w:before="37" w:afterLines="10" w:after="37"/>
              <w:ind w:right="-8"/>
              <w:rPr>
                <w:rFonts w:ascii="ＭＳ 明朝"/>
                <w:spacing w:val="0"/>
              </w:rPr>
            </w:pP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:rsidR="00A31D89" w:rsidRPr="009817C9" w:rsidRDefault="00A31D89" w:rsidP="00A31D89">
            <w:pPr>
              <w:spacing w:beforeLines="10" w:before="37" w:afterLines="10" w:after="37"/>
              <w:ind w:right="-8"/>
              <w:rPr>
                <w:rFonts w:ascii="ＭＳ 明朝"/>
                <w:spacing w:val="0"/>
              </w:rPr>
            </w:pPr>
          </w:p>
        </w:tc>
      </w:tr>
      <w:tr w:rsidR="009817C9" w:rsidRPr="009817C9" w:rsidTr="00085146">
        <w:trPr>
          <w:trHeight w:val="1134"/>
          <w:jc w:val="center"/>
        </w:trPr>
        <w:tc>
          <w:tcPr>
            <w:tcW w:w="2016" w:type="dxa"/>
            <w:tcBorders>
              <w:left w:val="single" w:sz="12" w:space="0" w:color="auto"/>
            </w:tcBorders>
            <w:vAlign w:val="center"/>
          </w:tcPr>
          <w:p w:rsidR="00F56CE2" w:rsidRPr="009817C9" w:rsidRDefault="00C91854" w:rsidP="00841D49">
            <w:pPr>
              <w:spacing w:beforeLines="10" w:before="37" w:afterLines="10" w:after="37"/>
              <w:ind w:right="-8"/>
              <w:jc w:val="distribute"/>
              <w:rPr>
                <w:rFonts w:ascii="ＭＳ 明朝"/>
                <w:spacing w:val="0"/>
              </w:rPr>
            </w:pPr>
            <w:r w:rsidRPr="009817C9">
              <w:rPr>
                <w:rFonts w:ascii="ＭＳ 明朝" w:hint="eastAsia"/>
                <w:spacing w:val="0"/>
              </w:rPr>
              <w:t>蓄電池制御</w:t>
            </w:r>
          </w:p>
        </w:tc>
        <w:tc>
          <w:tcPr>
            <w:tcW w:w="6845" w:type="dxa"/>
          </w:tcPr>
          <w:p w:rsidR="00F56CE2" w:rsidRPr="009817C9" w:rsidRDefault="00F56CE2" w:rsidP="00085146">
            <w:pPr>
              <w:spacing w:beforeLines="20" w:before="74" w:afterLines="10" w:after="37"/>
              <w:rPr>
                <w:rFonts w:ascii="ＭＳ 明朝"/>
                <w:spacing w:val="0"/>
              </w:rPr>
            </w:pPr>
            <w:r w:rsidRPr="009817C9">
              <w:rPr>
                <w:rFonts w:ascii="ＭＳ 明朝" w:hint="eastAsia"/>
                <w:spacing w:val="0"/>
              </w:rPr>
              <w:t>バッテリーマネジメントシステム　□有</w:t>
            </w:r>
            <w:r w:rsidR="0088516E" w:rsidRPr="009817C9">
              <w:rPr>
                <w:rFonts w:ascii="ＭＳ 明朝" w:hint="eastAsia"/>
                <w:spacing w:val="0"/>
              </w:rPr>
              <w:t>・</w:t>
            </w:r>
            <w:r w:rsidRPr="009817C9">
              <w:rPr>
                <w:rFonts w:ascii="ＭＳ 明朝" w:hint="eastAsia"/>
                <w:spacing w:val="0"/>
              </w:rPr>
              <w:t>□無</w:t>
            </w:r>
          </w:p>
          <w:p w:rsidR="00A9436B" w:rsidRPr="009817C9" w:rsidRDefault="001431B0" w:rsidP="00085146">
            <w:pPr>
              <w:spacing w:beforeLines="20" w:before="74" w:afterLines="10" w:after="37"/>
              <w:rPr>
                <w:rFonts w:ascii="ＭＳ 明朝"/>
                <w:spacing w:val="0"/>
              </w:rPr>
            </w:pPr>
            <w:r w:rsidRPr="009817C9">
              <w:rPr>
                <w:rFonts w:ascii="ＭＳ 明朝" w:hint="eastAsia"/>
                <w:spacing w:val="0"/>
              </w:rPr>
              <w:t>温度</w:t>
            </w:r>
            <w:r w:rsidR="003B22B7" w:rsidRPr="009817C9">
              <w:rPr>
                <w:rFonts w:ascii="ＭＳ 明朝" w:hint="eastAsia"/>
                <w:spacing w:val="0"/>
              </w:rPr>
              <w:t>の</w:t>
            </w:r>
            <w:r w:rsidRPr="009817C9">
              <w:rPr>
                <w:rFonts w:ascii="ＭＳ 明朝" w:hint="eastAsia"/>
                <w:spacing w:val="0"/>
              </w:rPr>
              <w:t>異常</w:t>
            </w:r>
            <w:r w:rsidR="0018644F" w:rsidRPr="009817C9">
              <w:rPr>
                <w:rFonts w:ascii="ＭＳ 明朝" w:hint="eastAsia"/>
                <w:spacing w:val="0"/>
              </w:rPr>
              <w:t>検知及び停止措置</w:t>
            </w:r>
            <w:r w:rsidR="00E35577" w:rsidRPr="009817C9">
              <w:rPr>
                <w:rFonts w:ascii="ＭＳ 明朝" w:hint="eastAsia"/>
                <w:spacing w:val="0"/>
              </w:rPr>
              <w:t xml:space="preserve">　　　</w:t>
            </w:r>
            <w:r w:rsidR="003B22B7" w:rsidRPr="009817C9">
              <w:rPr>
                <w:rFonts w:ascii="ＭＳ 明朝" w:hint="eastAsia"/>
                <w:spacing w:val="0"/>
              </w:rPr>
              <w:t>□有・□無</w:t>
            </w:r>
          </w:p>
          <w:p w:rsidR="00A9436B" w:rsidRPr="009817C9" w:rsidRDefault="00A9436B" w:rsidP="00085146">
            <w:pPr>
              <w:spacing w:beforeLines="20" w:before="74" w:afterLines="10" w:after="37"/>
              <w:rPr>
                <w:rFonts w:ascii="ＭＳ 明朝"/>
                <w:spacing w:val="0"/>
              </w:rPr>
            </w:pPr>
            <w:r w:rsidRPr="009817C9">
              <w:rPr>
                <w:rFonts w:ascii="ＭＳ 明朝" w:hint="eastAsia"/>
                <w:spacing w:val="0"/>
              </w:rPr>
              <w:t>制御機能の異常検知</w:t>
            </w:r>
            <w:r w:rsidR="003B22B7" w:rsidRPr="009817C9">
              <w:rPr>
                <w:rFonts w:ascii="ＭＳ 明朝" w:hint="eastAsia"/>
                <w:spacing w:val="0"/>
              </w:rPr>
              <w:t>及び停止</w:t>
            </w:r>
            <w:r w:rsidR="0018644F" w:rsidRPr="009817C9">
              <w:rPr>
                <w:rFonts w:ascii="ＭＳ 明朝" w:hint="eastAsia"/>
                <w:spacing w:val="0"/>
              </w:rPr>
              <w:t>措置</w:t>
            </w:r>
            <w:r w:rsidR="00E35577" w:rsidRPr="009817C9">
              <w:rPr>
                <w:rFonts w:ascii="ＭＳ 明朝" w:hint="eastAsia"/>
                <w:spacing w:val="0"/>
              </w:rPr>
              <w:t xml:space="preserve">　</w:t>
            </w:r>
            <w:r w:rsidRPr="009817C9">
              <w:rPr>
                <w:rFonts w:ascii="ＭＳ 明朝" w:hint="eastAsia"/>
                <w:spacing w:val="0"/>
              </w:rPr>
              <w:t>□有・□無</w:t>
            </w:r>
          </w:p>
        </w:tc>
        <w:tc>
          <w:tcPr>
            <w:tcW w:w="420" w:type="dxa"/>
          </w:tcPr>
          <w:p w:rsidR="00F56CE2" w:rsidRPr="009817C9" w:rsidRDefault="00F56CE2" w:rsidP="00841D49">
            <w:pPr>
              <w:spacing w:beforeLines="10" w:before="37" w:afterLines="10" w:after="37"/>
              <w:ind w:right="-8"/>
              <w:rPr>
                <w:rFonts w:ascii="ＭＳ 明朝"/>
                <w:spacing w:val="0"/>
              </w:rPr>
            </w:pP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:rsidR="00F56CE2" w:rsidRPr="009817C9" w:rsidRDefault="00F56CE2" w:rsidP="00841D49">
            <w:pPr>
              <w:spacing w:beforeLines="10" w:before="37" w:afterLines="10" w:after="37"/>
              <w:ind w:right="-8"/>
              <w:rPr>
                <w:rFonts w:ascii="ＭＳ 明朝"/>
                <w:spacing w:val="0"/>
              </w:rPr>
            </w:pPr>
          </w:p>
        </w:tc>
      </w:tr>
      <w:tr w:rsidR="009817C9" w:rsidRPr="009817C9" w:rsidTr="00085146">
        <w:trPr>
          <w:trHeight w:val="1134"/>
          <w:jc w:val="center"/>
        </w:trPr>
        <w:tc>
          <w:tcPr>
            <w:tcW w:w="2016" w:type="dxa"/>
            <w:tcBorders>
              <w:left w:val="single" w:sz="12" w:space="0" w:color="auto"/>
            </w:tcBorders>
            <w:vAlign w:val="center"/>
          </w:tcPr>
          <w:p w:rsidR="00B9497A" w:rsidRPr="009817C9" w:rsidRDefault="00B9497A" w:rsidP="00841D49">
            <w:pPr>
              <w:spacing w:beforeLines="10" w:before="37" w:afterLines="10" w:after="37"/>
              <w:ind w:right="-8"/>
              <w:jc w:val="distribute"/>
              <w:rPr>
                <w:rFonts w:ascii="ＭＳ 明朝"/>
                <w:spacing w:val="0"/>
              </w:rPr>
            </w:pPr>
            <w:r w:rsidRPr="009817C9">
              <w:rPr>
                <w:rFonts w:ascii="ＭＳ 明朝" w:hint="eastAsia"/>
                <w:spacing w:val="0"/>
              </w:rPr>
              <w:t>屋外設置</w:t>
            </w:r>
          </w:p>
        </w:tc>
        <w:tc>
          <w:tcPr>
            <w:tcW w:w="6845" w:type="dxa"/>
          </w:tcPr>
          <w:p w:rsidR="00631C6E" w:rsidRPr="009817C9" w:rsidRDefault="00861AB1" w:rsidP="00085146">
            <w:pPr>
              <w:spacing w:beforeLines="20" w:before="74" w:afterLines="10" w:after="37"/>
              <w:jc w:val="left"/>
              <w:rPr>
                <w:rFonts w:ascii="ＭＳ 明朝"/>
                <w:spacing w:val="0"/>
              </w:rPr>
            </w:pPr>
            <w:r w:rsidRPr="009817C9">
              <w:rPr>
                <w:rFonts w:ascii="ＭＳ 明朝" w:hint="eastAsia"/>
                <w:spacing w:val="0"/>
              </w:rPr>
              <w:t>□離隔距離</w:t>
            </w:r>
            <w:r w:rsidR="00402F7B" w:rsidRPr="009817C9">
              <w:rPr>
                <w:rFonts w:ascii="ＭＳ 明朝" w:hint="eastAsia"/>
                <w:spacing w:val="0"/>
              </w:rPr>
              <w:t>３ｍ以上</w:t>
            </w:r>
          </w:p>
          <w:p w:rsidR="00B9497A" w:rsidRPr="009817C9" w:rsidRDefault="00B9497A" w:rsidP="00085146">
            <w:pPr>
              <w:spacing w:beforeLines="20" w:before="74" w:afterLines="10" w:after="37"/>
              <w:jc w:val="left"/>
              <w:rPr>
                <w:rFonts w:ascii="ＭＳ 明朝"/>
                <w:spacing w:val="0"/>
              </w:rPr>
            </w:pPr>
            <w:r w:rsidRPr="009817C9">
              <w:rPr>
                <w:rFonts w:ascii="ＭＳ 明朝" w:hint="eastAsia"/>
                <w:spacing w:val="0"/>
              </w:rPr>
              <w:t>□</w:t>
            </w:r>
            <w:r w:rsidR="00B939AC" w:rsidRPr="009817C9">
              <w:rPr>
                <w:rFonts w:ascii="ＭＳ 明朝" w:hint="eastAsia"/>
                <w:spacing w:val="0"/>
              </w:rPr>
              <w:t>消防長</w:t>
            </w:r>
            <w:r w:rsidR="00180BAB" w:rsidRPr="009817C9">
              <w:rPr>
                <w:rFonts w:ascii="ＭＳ 明朝" w:hint="eastAsia"/>
                <w:spacing w:val="0"/>
              </w:rPr>
              <w:t>が定める</w:t>
            </w:r>
            <w:r w:rsidRPr="009817C9">
              <w:rPr>
                <w:rFonts w:ascii="ＭＳ 明朝" w:hint="eastAsia"/>
                <w:spacing w:val="0"/>
              </w:rPr>
              <w:t>延焼</w:t>
            </w:r>
            <w:r w:rsidR="00180BAB" w:rsidRPr="009817C9">
              <w:rPr>
                <w:rFonts w:ascii="ＭＳ 明朝" w:hint="eastAsia"/>
                <w:spacing w:val="0"/>
              </w:rPr>
              <w:t>を</w:t>
            </w:r>
            <w:r w:rsidRPr="009817C9">
              <w:rPr>
                <w:rFonts w:ascii="ＭＳ 明朝" w:hint="eastAsia"/>
                <w:spacing w:val="0"/>
              </w:rPr>
              <w:t>防止</w:t>
            </w:r>
            <w:r w:rsidR="00180BAB" w:rsidRPr="009817C9">
              <w:rPr>
                <w:rFonts w:ascii="ＭＳ 明朝" w:hint="eastAsia"/>
                <w:spacing w:val="0"/>
              </w:rPr>
              <w:t>するための</w:t>
            </w:r>
            <w:r w:rsidRPr="009817C9">
              <w:rPr>
                <w:rFonts w:ascii="ＭＳ 明朝" w:hint="eastAsia"/>
                <w:spacing w:val="0"/>
              </w:rPr>
              <w:t>措置</w:t>
            </w:r>
          </w:p>
          <w:p w:rsidR="00861AB1" w:rsidRPr="009817C9" w:rsidRDefault="00861AB1" w:rsidP="00085146">
            <w:pPr>
              <w:spacing w:beforeLines="20" w:before="74" w:afterLines="10" w:after="37"/>
              <w:jc w:val="left"/>
              <w:rPr>
                <w:rFonts w:ascii="ＭＳ 明朝"/>
                <w:spacing w:val="0"/>
              </w:rPr>
            </w:pPr>
            <w:r w:rsidRPr="009817C9">
              <w:rPr>
                <w:rFonts w:ascii="ＭＳ 明朝" w:hint="eastAsia"/>
                <w:spacing w:val="0"/>
              </w:rPr>
              <w:t>□その他</w:t>
            </w:r>
            <w:r w:rsidR="0075125C" w:rsidRPr="009817C9">
              <w:rPr>
                <w:rFonts w:ascii="ＭＳ 明朝" w:hint="eastAsia"/>
                <w:spacing w:val="0"/>
              </w:rPr>
              <w:t>（</w:t>
            </w:r>
            <w:r w:rsidR="0075125C" w:rsidRPr="009817C9">
              <w:rPr>
                <w:rFonts w:ascii="ＭＳ 明朝" w:hint="eastAsia"/>
                <w:spacing w:val="0"/>
                <w:u w:val="single"/>
              </w:rPr>
              <w:t xml:space="preserve">　　　　　　　　　　　　　　　　　　　　　　　　　</w:t>
            </w:r>
            <w:r w:rsidR="0075125C" w:rsidRPr="009817C9">
              <w:rPr>
                <w:rFonts w:ascii="ＭＳ 明朝" w:hint="eastAsia"/>
                <w:spacing w:val="0"/>
              </w:rPr>
              <w:t>）</w:t>
            </w:r>
          </w:p>
        </w:tc>
        <w:tc>
          <w:tcPr>
            <w:tcW w:w="420" w:type="dxa"/>
          </w:tcPr>
          <w:p w:rsidR="00B9497A" w:rsidRPr="009817C9" w:rsidRDefault="00B9497A" w:rsidP="00841D49">
            <w:pPr>
              <w:spacing w:beforeLines="10" w:before="37" w:afterLines="10" w:after="37"/>
              <w:ind w:right="-8"/>
              <w:rPr>
                <w:rFonts w:ascii="ＭＳ 明朝"/>
                <w:spacing w:val="0"/>
              </w:rPr>
            </w:pP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:rsidR="00B9497A" w:rsidRPr="009817C9" w:rsidRDefault="00B9497A" w:rsidP="00841D49">
            <w:pPr>
              <w:spacing w:beforeLines="10" w:before="37" w:afterLines="10" w:after="37"/>
              <w:ind w:right="-8"/>
              <w:rPr>
                <w:rFonts w:ascii="ＭＳ 明朝"/>
                <w:spacing w:val="0"/>
              </w:rPr>
            </w:pPr>
          </w:p>
        </w:tc>
      </w:tr>
      <w:tr w:rsidR="009817C9" w:rsidRPr="009817C9" w:rsidTr="001A6CA7">
        <w:trPr>
          <w:trHeight w:val="397"/>
          <w:jc w:val="center"/>
        </w:trPr>
        <w:tc>
          <w:tcPr>
            <w:tcW w:w="20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42B7E" w:rsidRPr="009817C9" w:rsidRDefault="00C42B7E" w:rsidP="00841D49">
            <w:pPr>
              <w:spacing w:beforeLines="10" w:before="37" w:afterLines="10" w:after="37"/>
              <w:ind w:right="-8"/>
              <w:jc w:val="distribute"/>
              <w:rPr>
                <w:rFonts w:ascii="ＭＳ 明朝"/>
                <w:spacing w:val="0"/>
              </w:rPr>
            </w:pPr>
            <w:r w:rsidRPr="009817C9">
              <w:rPr>
                <w:rFonts w:ascii="ＭＳ 明朝" w:hint="eastAsia"/>
                <w:spacing w:val="0"/>
              </w:rPr>
              <w:t>その他</w:t>
            </w:r>
          </w:p>
        </w:tc>
        <w:tc>
          <w:tcPr>
            <w:tcW w:w="768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42B7E" w:rsidRPr="009817C9" w:rsidRDefault="00C42B7E" w:rsidP="00841D49">
            <w:pPr>
              <w:spacing w:beforeLines="10" w:before="37" w:afterLines="10" w:after="37"/>
              <w:rPr>
                <w:rFonts w:ascii="ＭＳ 明朝"/>
                <w:spacing w:val="0"/>
                <w:u w:val="single"/>
              </w:rPr>
            </w:pPr>
            <w:r w:rsidRPr="009817C9">
              <w:rPr>
                <w:rFonts w:ascii="ＭＳ 明朝" w:hint="eastAsia"/>
                <w:spacing w:val="0"/>
              </w:rPr>
              <w:t>製造者名</w:t>
            </w:r>
            <w:r w:rsidRPr="009817C9">
              <w:rPr>
                <w:rFonts w:ascii="ＭＳ 明朝" w:hint="eastAsia"/>
                <w:spacing w:val="0"/>
                <w:u w:val="single"/>
              </w:rPr>
              <w:t xml:space="preserve">　　　</w:t>
            </w:r>
            <w:r w:rsidR="00382665" w:rsidRPr="009817C9">
              <w:rPr>
                <w:rFonts w:ascii="ＭＳ 明朝" w:hint="eastAsia"/>
                <w:spacing w:val="0"/>
                <w:u w:val="single"/>
              </w:rPr>
              <w:t xml:space="preserve">　　　</w:t>
            </w:r>
            <w:r w:rsidR="005D00A5" w:rsidRPr="009817C9">
              <w:rPr>
                <w:rFonts w:ascii="ＭＳ 明朝" w:hint="eastAsia"/>
                <w:spacing w:val="0"/>
                <w:u w:val="single"/>
              </w:rPr>
              <w:t xml:space="preserve">　　　　　</w:t>
            </w:r>
            <w:r w:rsidR="0028314F" w:rsidRPr="009817C9">
              <w:rPr>
                <w:rFonts w:ascii="ＭＳ 明朝" w:hint="eastAsia"/>
                <w:spacing w:val="0"/>
                <w:u w:val="single"/>
              </w:rPr>
              <w:t xml:space="preserve">　</w:t>
            </w:r>
            <w:r w:rsidR="00C00E7B" w:rsidRPr="009817C9">
              <w:rPr>
                <w:rFonts w:ascii="ＭＳ 明朝" w:hint="eastAsia"/>
                <w:spacing w:val="0"/>
              </w:rPr>
              <w:t>・</w:t>
            </w:r>
            <w:r w:rsidR="001F4ADF" w:rsidRPr="009817C9">
              <w:rPr>
                <w:rFonts w:ascii="ＭＳ 明朝" w:hint="eastAsia"/>
                <w:spacing w:val="0"/>
              </w:rPr>
              <w:t>型式</w:t>
            </w:r>
            <w:r w:rsidR="005D00A5" w:rsidRPr="009817C9">
              <w:rPr>
                <w:rFonts w:ascii="ＭＳ 明朝" w:hint="eastAsia"/>
                <w:spacing w:val="0"/>
                <w:u w:val="single"/>
              </w:rPr>
              <w:t xml:space="preserve">　　　　　　　　　　　　</w:t>
            </w:r>
          </w:p>
        </w:tc>
      </w:tr>
    </w:tbl>
    <w:p w:rsidR="00C42B7E" w:rsidRPr="009817C9" w:rsidRDefault="00C42B7E" w:rsidP="00C056DD">
      <w:pPr>
        <w:rPr>
          <w:rFonts w:ascii="ＭＳ 明朝"/>
          <w:spacing w:val="0"/>
        </w:rPr>
      </w:pPr>
      <w:r w:rsidRPr="009817C9">
        <w:rPr>
          <w:rFonts w:ascii="ＭＳ 明朝" w:hint="eastAsia"/>
          <w:spacing w:val="0"/>
        </w:rPr>
        <w:t>備考</w:t>
      </w:r>
      <w:r w:rsidR="00D97F2E" w:rsidRPr="009817C9">
        <w:rPr>
          <w:rFonts w:ascii="ＭＳ 明朝" w:hint="eastAsia"/>
          <w:spacing w:val="0"/>
        </w:rPr>
        <w:t>１</w:t>
      </w:r>
      <w:r w:rsidR="002B40AA" w:rsidRPr="009817C9">
        <w:rPr>
          <w:rFonts w:ascii="ＭＳ 明朝" w:hint="eastAsia"/>
          <w:spacing w:val="0"/>
        </w:rPr>
        <w:t xml:space="preserve">　項目中</w:t>
      </w:r>
      <w:r w:rsidR="00D408F1" w:rsidRPr="009817C9">
        <w:rPr>
          <w:rFonts w:ascii="ＭＳ 明朝" w:hint="eastAsia"/>
          <w:spacing w:val="0"/>
        </w:rPr>
        <w:t>、□欄は</w:t>
      </w:r>
      <w:r w:rsidRPr="009817C9">
        <w:rPr>
          <w:rFonts w:ascii="ＭＳ 明朝" w:hint="eastAsia"/>
          <w:spacing w:val="0"/>
        </w:rPr>
        <w:t>該当するもの</w:t>
      </w:r>
      <w:r w:rsidR="00D408F1" w:rsidRPr="009817C9">
        <w:rPr>
          <w:rFonts w:ascii="ＭＳ 明朝" w:hint="eastAsia"/>
          <w:spacing w:val="0"/>
        </w:rPr>
        <w:t>に</w:t>
      </w:r>
      <w:r w:rsidR="001E4FDF" w:rsidRPr="009817C9">
        <w:rPr>
          <w:rFonts w:hAnsi="ＭＳ 明朝" w:hint="eastAsia"/>
          <w:sz w:val="18"/>
          <w:szCs w:val="18"/>
        </w:rPr>
        <w:t>✓</w:t>
      </w:r>
      <w:r w:rsidRPr="009817C9">
        <w:rPr>
          <w:rFonts w:ascii="ＭＳ 明朝" w:hint="eastAsia"/>
          <w:spacing w:val="0"/>
        </w:rPr>
        <w:t>印</w:t>
      </w:r>
      <w:r w:rsidR="002A6D0B" w:rsidRPr="009817C9">
        <w:rPr>
          <w:rFonts w:ascii="ＭＳ 明朝" w:hint="eastAsia"/>
          <w:spacing w:val="0"/>
        </w:rPr>
        <w:t>を付し</w:t>
      </w:r>
      <w:r w:rsidRPr="009817C9">
        <w:rPr>
          <w:rFonts w:ascii="ＭＳ 明朝" w:hint="eastAsia"/>
          <w:spacing w:val="0"/>
        </w:rPr>
        <w:t>、下線部分には該当する内容を記入すること。</w:t>
      </w:r>
    </w:p>
    <w:p w:rsidR="00C42B7E" w:rsidRPr="009817C9" w:rsidRDefault="00D97F2E" w:rsidP="00C056DD">
      <w:pPr>
        <w:ind w:firstLineChars="200" w:firstLine="420"/>
        <w:rPr>
          <w:rFonts w:ascii="ＭＳ 明朝"/>
          <w:spacing w:val="0"/>
        </w:rPr>
      </w:pPr>
      <w:r w:rsidRPr="009817C9">
        <w:rPr>
          <w:rFonts w:ascii="ＭＳ 明朝" w:hint="eastAsia"/>
          <w:spacing w:val="0"/>
        </w:rPr>
        <w:t>２</w:t>
      </w:r>
      <w:r w:rsidR="00C42B7E" w:rsidRPr="009817C9">
        <w:rPr>
          <w:rFonts w:ascii="ＭＳ 明朝" w:hint="eastAsia"/>
          <w:spacing w:val="0"/>
        </w:rPr>
        <w:t xml:space="preserve">　良否欄は、記入しないこと。</w:t>
      </w:r>
    </w:p>
    <w:p w:rsidR="00D037B4" w:rsidRPr="009817C9" w:rsidRDefault="00D97F2E" w:rsidP="00C056DD">
      <w:pPr>
        <w:ind w:firstLineChars="200" w:firstLine="420"/>
        <w:rPr>
          <w:rFonts w:ascii="ＭＳ 明朝"/>
          <w:spacing w:val="0"/>
        </w:rPr>
      </w:pPr>
      <w:r w:rsidRPr="009817C9">
        <w:rPr>
          <w:rFonts w:ascii="ＭＳ 明朝" w:hint="eastAsia"/>
          <w:spacing w:val="0"/>
        </w:rPr>
        <w:t>３</w:t>
      </w:r>
      <w:r w:rsidR="00C42B7E" w:rsidRPr="009817C9">
        <w:rPr>
          <w:rFonts w:ascii="ＭＳ 明朝" w:hint="eastAsia"/>
          <w:spacing w:val="0"/>
        </w:rPr>
        <w:t xml:space="preserve">　</w:t>
      </w:r>
      <w:r w:rsidR="00BE3ED2" w:rsidRPr="009817C9">
        <w:rPr>
          <w:rFonts w:ascii="ＭＳ 明朝" w:hint="eastAsia"/>
          <w:spacing w:val="0"/>
        </w:rPr>
        <w:t>設置場所</w:t>
      </w:r>
      <w:r w:rsidR="00C42B7E" w:rsidRPr="009817C9">
        <w:rPr>
          <w:rFonts w:ascii="ＭＳ 明朝" w:hint="eastAsia"/>
          <w:spacing w:val="0"/>
        </w:rPr>
        <w:t>ごとに作成すること。</w:t>
      </w:r>
      <w:bookmarkEnd w:id="0"/>
      <w:bookmarkEnd w:id="1"/>
    </w:p>
    <w:sectPr w:rsidR="00D037B4" w:rsidRPr="009817C9" w:rsidSect="008462C6">
      <w:pgSz w:w="11906" w:h="16838" w:code="9"/>
      <w:pgMar w:top="851" w:right="1134" w:bottom="284" w:left="1134" w:header="567" w:footer="992" w:gutter="0"/>
      <w:cols w:space="425"/>
      <w:docGrid w:type="lines" w:linePitch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97C" w:rsidRDefault="0032397C" w:rsidP="00343F58">
      <w:r>
        <w:separator/>
      </w:r>
    </w:p>
  </w:endnote>
  <w:endnote w:type="continuationSeparator" w:id="0">
    <w:p w:rsidR="0032397C" w:rsidRDefault="0032397C" w:rsidP="00343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97C" w:rsidRDefault="0032397C" w:rsidP="00343F58">
      <w:r>
        <w:separator/>
      </w:r>
    </w:p>
  </w:footnote>
  <w:footnote w:type="continuationSeparator" w:id="0">
    <w:p w:rsidR="0032397C" w:rsidRDefault="0032397C" w:rsidP="00343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22"/>
  <w:drawingGridHorizontalSpacing w:val="115"/>
  <w:drawingGridVerticalSpacing w:val="186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11.7 pt,6 pt"/>
    <w:docVar w:name="AutoMarginAdjustment3" w:val="33.4 pt,-0.6 pt"/>
    <w:docVar w:name="DocLay" w:val="YES"/>
    <w:docVar w:name="ValidCPLLPP" w:val="1"/>
    <w:docVar w:name="ViewGrid" w:val="0"/>
  </w:docVars>
  <w:rsids>
    <w:rsidRoot w:val="00343F58"/>
    <w:rsid w:val="00002F09"/>
    <w:rsid w:val="00036831"/>
    <w:rsid w:val="0005280A"/>
    <w:rsid w:val="00053E95"/>
    <w:rsid w:val="00071021"/>
    <w:rsid w:val="000725BD"/>
    <w:rsid w:val="00075FA0"/>
    <w:rsid w:val="00080C1A"/>
    <w:rsid w:val="00085146"/>
    <w:rsid w:val="00090C4A"/>
    <w:rsid w:val="000946E2"/>
    <w:rsid w:val="000D7ADE"/>
    <w:rsid w:val="000E1EF4"/>
    <w:rsid w:val="000F1B41"/>
    <w:rsid w:val="00135034"/>
    <w:rsid w:val="001431B0"/>
    <w:rsid w:val="0015678D"/>
    <w:rsid w:val="001575D2"/>
    <w:rsid w:val="00172560"/>
    <w:rsid w:val="001729F3"/>
    <w:rsid w:val="00176196"/>
    <w:rsid w:val="001803AE"/>
    <w:rsid w:val="00180BAB"/>
    <w:rsid w:val="0018644F"/>
    <w:rsid w:val="0019583D"/>
    <w:rsid w:val="001A6CA7"/>
    <w:rsid w:val="001B749F"/>
    <w:rsid w:val="001C096C"/>
    <w:rsid w:val="001C24B9"/>
    <w:rsid w:val="001D6E16"/>
    <w:rsid w:val="001E32B3"/>
    <w:rsid w:val="001E4FDF"/>
    <w:rsid w:val="001F4ADF"/>
    <w:rsid w:val="001F5819"/>
    <w:rsid w:val="00203EBF"/>
    <w:rsid w:val="00224A1B"/>
    <w:rsid w:val="00235F3F"/>
    <w:rsid w:val="002433F8"/>
    <w:rsid w:val="0026083C"/>
    <w:rsid w:val="0028314F"/>
    <w:rsid w:val="00283D08"/>
    <w:rsid w:val="00297648"/>
    <w:rsid w:val="002A6D0B"/>
    <w:rsid w:val="002B40AA"/>
    <w:rsid w:val="002E2DD2"/>
    <w:rsid w:val="002F0D23"/>
    <w:rsid w:val="002F6185"/>
    <w:rsid w:val="0032397C"/>
    <w:rsid w:val="003244DE"/>
    <w:rsid w:val="00343F58"/>
    <w:rsid w:val="00361575"/>
    <w:rsid w:val="0036239B"/>
    <w:rsid w:val="00363DA1"/>
    <w:rsid w:val="003729F8"/>
    <w:rsid w:val="00376B77"/>
    <w:rsid w:val="00382665"/>
    <w:rsid w:val="00382BA7"/>
    <w:rsid w:val="003B22B7"/>
    <w:rsid w:val="003C43B7"/>
    <w:rsid w:val="003E1A06"/>
    <w:rsid w:val="003E7C71"/>
    <w:rsid w:val="003E7D08"/>
    <w:rsid w:val="003F0B5E"/>
    <w:rsid w:val="00402F7B"/>
    <w:rsid w:val="004049C5"/>
    <w:rsid w:val="00426B59"/>
    <w:rsid w:val="00440ACF"/>
    <w:rsid w:val="004B7E2D"/>
    <w:rsid w:val="004C32E1"/>
    <w:rsid w:val="004C5791"/>
    <w:rsid w:val="004C69B4"/>
    <w:rsid w:val="004E2190"/>
    <w:rsid w:val="004E6422"/>
    <w:rsid w:val="004E73AF"/>
    <w:rsid w:val="004F55B3"/>
    <w:rsid w:val="005035BE"/>
    <w:rsid w:val="005051A8"/>
    <w:rsid w:val="00507A96"/>
    <w:rsid w:val="00517790"/>
    <w:rsid w:val="00523EAC"/>
    <w:rsid w:val="0054210E"/>
    <w:rsid w:val="00542BCA"/>
    <w:rsid w:val="00555CDD"/>
    <w:rsid w:val="0057107B"/>
    <w:rsid w:val="00573658"/>
    <w:rsid w:val="00573FA0"/>
    <w:rsid w:val="0057618E"/>
    <w:rsid w:val="00581F43"/>
    <w:rsid w:val="005952FC"/>
    <w:rsid w:val="0059586A"/>
    <w:rsid w:val="005B0088"/>
    <w:rsid w:val="005D00A5"/>
    <w:rsid w:val="005E4A8A"/>
    <w:rsid w:val="005E75A3"/>
    <w:rsid w:val="005E7D18"/>
    <w:rsid w:val="005F5AF5"/>
    <w:rsid w:val="00616839"/>
    <w:rsid w:val="00627DE0"/>
    <w:rsid w:val="00627E91"/>
    <w:rsid w:val="00631C6E"/>
    <w:rsid w:val="00670DDD"/>
    <w:rsid w:val="00673436"/>
    <w:rsid w:val="00675E70"/>
    <w:rsid w:val="00686C0B"/>
    <w:rsid w:val="006947DB"/>
    <w:rsid w:val="00695B3E"/>
    <w:rsid w:val="006A38A8"/>
    <w:rsid w:val="006A777B"/>
    <w:rsid w:val="006B7962"/>
    <w:rsid w:val="006D5D3F"/>
    <w:rsid w:val="006D71FB"/>
    <w:rsid w:val="006E3924"/>
    <w:rsid w:val="006F6BFB"/>
    <w:rsid w:val="006F6F32"/>
    <w:rsid w:val="007015B0"/>
    <w:rsid w:val="007048A8"/>
    <w:rsid w:val="0071377A"/>
    <w:rsid w:val="0072031D"/>
    <w:rsid w:val="0075125C"/>
    <w:rsid w:val="00754D75"/>
    <w:rsid w:val="007605A7"/>
    <w:rsid w:val="0076620E"/>
    <w:rsid w:val="007771F5"/>
    <w:rsid w:val="00792238"/>
    <w:rsid w:val="007B1F45"/>
    <w:rsid w:val="007B2F25"/>
    <w:rsid w:val="007B3BA8"/>
    <w:rsid w:val="007B4845"/>
    <w:rsid w:val="007C5C27"/>
    <w:rsid w:val="007F13DE"/>
    <w:rsid w:val="007F4949"/>
    <w:rsid w:val="007F7800"/>
    <w:rsid w:val="00801A00"/>
    <w:rsid w:val="00807945"/>
    <w:rsid w:val="0082576C"/>
    <w:rsid w:val="00835E77"/>
    <w:rsid w:val="00841BBA"/>
    <w:rsid w:val="00841BED"/>
    <w:rsid w:val="00841D49"/>
    <w:rsid w:val="00843929"/>
    <w:rsid w:val="008462C6"/>
    <w:rsid w:val="00861AB1"/>
    <w:rsid w:val="00872BDD"/>
    <w:rsid w:val="00884349"/>
    <w:rsid w:val="0088516E"/>
    <w:rsid w:val="00886D97"/>
    <w:rsid w:val="0089761C"/>
    <w:rsid w:val="008A0069"/>
    <w:rsid w:val="008B32EF"/>
    <w:rsid w:val="008D3636"/>
    <w:rsid w:val="008D7AAA"/>
    <w:rsid w:val="008E5A52"/>
    <w:rsid w:val="00901201"/>
    <w:rsid w:val="00915223"/>
    <w:rsid w:val="00916376"/>
    <w:rsid w:val="00917941"/>
    <w:rsid w:val="00934F11"/>
    <w:rsid w:val="00936A4D"/>
    <w:rsid w:val="0097295E"/>
    <w:rsid w:val="00977561"/>
    <w:rsid w:val="009817C9"/>
    <w:rsid w:val="009819C2"/>
    <w:rsid w:val="009941D9"/>
    <w:rsid w:val="009C6F4E"/>
    <w:rsid w:val="009E2419"/>
    <w:rsid w:val="009E4205"/>
    <w:rsid w:val="00A012CD"/>
    <w:rsid w:val="00A24128"/>
    <w:rsid w:val="00A31D89"/>
    <w:rsid w:val="00A5083E"/>
    <w:rsid w:val="00A64C3A"/>
    <w:rsid w:val="00A82A45"/>
    <w:rsid w:val="00A9436B"/>
    <w:rsid w:val="00AB0A3E"/>
    <w:rsid w:val="00AB6121"/>
    <w:rsid w:val="00AF5503"/>
    <w:rsid w:val="00B0695E"/>
    <w:rsid w:val="00B20006"/>
    <w:rsid w:val="00B314C7"/>
    <w:rsid w:val="00B34445"/>
    <w:rsid w:val="00B61157"/>
    <w:rsid w:val="00B63142"/>
    <w:rsid w:val="00B639F7"/>
    <w:rsid w:val="00B74BB9"/>
    <w:rsid w:val="00B84B25"/>
    <w:rsid w:val="00B9159E"/>
    <w:rsid w:val="00B9367B"/>
    <w:rsid w:val="00B939AC"/>
    <w:rsid w:val="00B9497A"/>
    <w:rsid w:val="00BA6191"/>
    <w:rsid w:val="00BA7DB6"/>
    <w:rsid w:val="00BB0DC3"/>
    <w:rsid w:val="00BC46B2"/>
    <w:rsid w:val="00BC5F15"/>
    <w:rsid w:val="00BC641C"/>
    <w:rsid w:val="00BC66B9"/>
    <w:rsid w:val="00BD04FE"/>
    <w:rsid w:val="00BE21F3"/>
    <w:rsid w:val="00BE3ED2"/>
    <w:rsid w:val="00C00E7B"/>
    <w:rsid w:val="00C056DD"/>
    <w:rsid w:val="00C36832"/>
    <w:rsid w:val="00C40A40"/>
    <w:rsid w:val="00C42B7E"/>
    <w:rsid w:val="00C70055"/>
    <w:rsid w:val="00C746ED"/>
    <w:rsid w:val="00C75CCC"/>
    <w:rsid w:val="00C80BB6"/>
    <w:rsid w:val="00C86188"/>
    <w:rsid w:val="00C91854"/>
    <w:rsid w:val="00CC00C8"/>
    <w:rsid w:val="00CC0591"/>
    <w:rsid w:val="00CE7030"/>
    <w:rsid w:val="00CF37B9"/>
    <w:rsid w:val="00CF3FA2"/>
    <w:rsid w:val="00D00DF2"/>
    <w:rsid w:val="00D02BED"/>
    <w:rsid w:val="00D037B4"/>
    <w:rsid w:val="00D168CD"/>
    <w:rsid w:val="00D408F1"/>
    <w:rsid w:val="00D66ADA"/>
    <w:rsid w:val="00D70E60"/>
    <w:rsid w:val="00D75DBC"/>
    <w:rsid w:val="00D820D8"/>
    <w:rsid w:val="00D83DFA"/>
    <w:rsid w:val="00D92BDD"/>
    <w:rsid w:val="00D97F2E"/>
    <w:rsid w:val="00DA39B0"/>
    <w:rsid w:val="00DB7400"/>
    <w:rsid w:val="00DD23BE"/>
    <w:rsid w:val="00DE5CAE"/>
    <w:rsid w:val="00DF2536"/>
    <w:rsid w:val="00E214C5"/>
    <w:rsid w:val="00E35577"/>
    <w:rsid w:val="00E42C73"/>
    <w:rsid w:val="00E47736"/>
    <w:rsid w:val="00E64093"/>
    <w:rsid w:val="00E70BEF"/>
    <w:rsid w:val="00E71DF4"/>
    <w:rsid w:val="00EB17BB"/>
    <w:rsid w:val="00EB643F"/>
    <w:rsid w:val="00EC0480"/>
    <w:rsid w:val="00EC7E20"/>
    <w:rsid w:val="00ED077B"/>
    <w:rsid w:val="00ED2507"/>
    <w:rsid w:val="00ED3D37"/>
    <w:rsid w:val="00EE3FC6"/>
    <w:rsid w:val="00EF1699"/>
    <w:rsid w:val="00EF3A8C"/>
    <w:rsid w:val="00F545AB"/>
    <w:rsid w:val="00F56CE2"/>
    <w:rsid w:val="00F64276"/>
    <w:rsid w:val="00F7789F"/>
    <w:rsid w:val="00F81905"/>
    <w:rsid w:val="00FA18ED"/>
    <w:rsid w:val="00FB2D51"/>
    <w:rsid w:val="00FB76B8"/>
    <w:rsid w:val="00FD3EBD"/>
    <w:rsid w:val="00FD70CA"/>
    <w:rsid w:val="00FE02CA"/>
    <w:rsid w:val="00FE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8648C0"/>
  <w15:docId w15:val="{767A3363-F0B1-4A99-887F-2D89C585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96C"/>
    <w:pPr>
      <w:widowControl w:val="0"/>
      <w:adjustRightInd w:val="0"/>
      <w:jc w:val="both"/>
      <w:textAlignment w:val="baseline"/>
    </w:pPr>
    <w:rPr>
      <w:spacing w:val="1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F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3F58"/>
    <w:rPr>
      <w:spacing w:val="10"/>
      <w:sz w:val="21"/>
    </w:rPr>
  </w:style>
  <w:style w:type="paragraph" w:styleId="a5">
    <w:name w:val="footer"/>
    <w:basedOn w:val="a"/>
    <w:link w:val="a6"/>
    <w:uiPriority w:val="99"/>
    <w:unhideWhenUsed/>
    <w:rsid w:val="00343F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3F58"/>
    <w:rPr>
      <w:spacing w:val="1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F0D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0D23"/>
    <w:rPr>
      <w:rFonts w:asciiTheme="majorHAnsi" w:eastAsiaTheme="majorEastAsia" w:hAnsiTheme="majorHAnsi" w:cstheme="majorBidi"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FE401-4ABE-4D1A-97D0-C350CDAB4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799</Words>
  <Characters>322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消防署・予防課</dc:creator>
  <cp:lastModifiedBy>setup</cp:lastModifiedBy>
  <cp:revision>3</cp:revision>
  <cp:lastPrinted>2021-01-09T12:08:00Z</cp:lastPrinted>
  <dcterms:created xsi:type="dcterms:W3CDTF">2021-03-29T15:07:00Z</dcterms:created>
  <dcterms:modified xsi:type="dcterms:W3CDTF">2021-03-29T15:24:00Z</dcterms:modified>
</cp:coreProperties>
</file>