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4" w:rsidRPr="006168D5" w:rsidRDefault="00B35474" w:rsidP="00B35474">
      <w:pPr>
        <w:rPr>
          <w:rFonts w:hint="eastAsia"/>
        </w:rPr>
      </w:pPr>
      <w:r w:rsidRPr="006168D5">
        <w:rPr>
          <w:rFonts w:hint="eastAsia"/>
        </w:rPr>
        <w:t>様式第１号（第４条関係）</w:t>
      </w:r>
    </w:p>
    <w:p w:rsidR="00B35474" w:rsidRPr="006168D5" w:rsidRDefault="00B35474" w:rsidP="00B35474">
      <w:pPr>
        <w:jc w:val="right"/>
        <w:rPr>
          <w:rFonts w:hint="eastAsia"/>
        </w:rPr>
      </w:pPr>
      <w:r w:rsidRPr="006168D5">
        <w:rPr>
          <w:rFonts w:hint="eastAsia"/>
        </w:rPr>
        <w:t xml:space="preserve">　　年　　月　　日</w:t>
      </w:r>
    </w:p>
    <w:p w:rsidR="00B35474" w:rsidRPr="006168D5" w:rsidRDefault="00B35474" w:rsidP="00B35474">
      <w:pPr>
        <w:rPr>
          <w:rFonts w:hint="eastAsia"/>
          <w:kern w:val="0"/>
          <w:u w:val="single"/>
        </w:rPr>
      </w:pPr>
      <w:r w:rsidRPr="006168D5">
        <w:rPr>
          <w:rFonts w:hint="eastAsia"/>
          <w:kern w:val="0"/>
        </w:rPr>
        <w:t>稲　城　市　長　殿</w:t>
      </w:r>
    </w:p>
    <w:p w:rsidR="00B35474" w:rsidRPr="006168D5" w:rsidRDefault="00B35474" w:rsidP="00B35474">
      <w:pPr>
        <w:rPr>
          <w:rFonts w:hint="eastAsia"/>
        </w:rPr>
      </w:pPr>
    </w:p>
    <w:p w:rsidR="00B35474" w:rsidRDefault="00B35474" w:rsidP="00B35474">
      <w:pPr>
        <w:jc w:val="center"/>
        <w:rPr>
          <w:kern w:val="0"/>
        </w:rPr>
      </w:pPr>
      <w:bookmarkStart w:id="0" w:name="_GoBack"/>
      <w:r>
        <w:rPr>
          <w:rFonts w:hint="eastAsia"/>
          <w:kern w:val="0"/>
        </w:rPr>
        <w:t>ヒトパピローマウイルス感染症に係る任意接種償還金交付</w:t>
      </w:r>
      <w:r w:rsidRPr="004817D2">
        <w:rPr>
          <w:rFonts w:hint="eastAsia"/>
          <w:kern w:val="0"/>
        </w:rPr>
        <w:t>申請書</w:t>
      </w:r>
    </w:p>
    <w:bookmarkEnd w:id="0"/>
    <w:p w:rsidR="00B35474" w:rsidRDefault="00B35474" w:rsidP="00B35474">
      <w:pPr>
        <w:jc w:val="center"/>
        <w:rPr>
          <w:rFonts w:hint="eastAsia"/>
          <w:kern w:val="0"/>
        </w:rPr>
      </w:pPr>
    </w:p>
    <w:p w:rsidR="00B35474" w:rsidRPr="006168D5" w:rsidRDefault="00B35474" w:rsidP="00B35474">
      <w:pPr>
        <w:rPr>
          <w:rFonts w:ascii="ＭＳ Ｐ明朝" w:eastAsia="ＭＳ Ｐ明朝" w:hAnsi="ＭＳ Ｐ明朝" w:cs="ＭＳ Ｐゴシック" w:hint="eastAsia"/>
          <w:kern w:val="0"/>
        </w:rPr>
      </w:pPr>
      <w:r w:rsidRPr="006168D5">
        <w:rPr>
          <w:rFonts w:ascii="ＭＳ Ｐ明朝" w:eastAsia="ＭＳ Ｐ明朝" w:hAnsi="ＭＳ Ｐ明朝" w:cs="ＭＳ Ｐゴシック" w:hint="eastAsia"/>
          <w:kern w:val="0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</w:rPr>
        <w:t>任意</w:t>
      </w:r>
      <w:r w:rsidRPr="006168D5">
        <w:rPr>
          <w:rFonts w:ascii="ＭＳ Ｐ明朝" w:eastAsia="ＭＳ Ｐ明朝" w:hAnsi="ＭＳ Ｐ明朝" w:cs="ＭＳ Ｐゴシック" w:hint="eastAsia"/>
          <w:kern w:val="0"/>
        </w:rPr>
        <w:t>接種</w:t>
      </w:r>
      <w:r>
        <w:rPr>
          <w:rFonts w:ascii="ＭＳ Ｐ明朝" w:eastAsia="ＭＳ Ｐ明朝" w:hAnsi="ＭＳ Ｐ明朝" w:cs="ＭＳ Ｐゴシック" w:hint="eastAsia"/>
          <w:kern w:val="0"/>
        </w:rPr>
        <w:t>償還金</w:t>
      </w:r>
      <w:r w:rsidRPr="006168D5">
        <w:rPr>
          <w:rFonts w:ascii="ＭＳ Ｐ明朝" w:eastAsia="ＭＳ Ｐ明朝" w:hAnsi="ＭＳ Ｐ明朝" w:cs="ＭＳ Ｐゴシック" w:hint="eastAsia"/>
          <w:kern w:val="0"/>
        </w:rPr>
        <w:t>の交付を受けたいので、</w:t>
      </w:r>
      <w:r>
        <w:rPr>
          <w:rFonts w:hint="eastAsia"/>
        </w:rPr>
        <w:t>稲城市ヒトパピローマウイルス感染症に係る任意接種償還金交付</w:t>
      </w:r>
      <w:r w:rsidRPr="006168D5">
        <w:rPr>
          <w:rFonts w:hint="eastAsia"/>
        </w:rPr>
        <w:t>要綱第４条</w:t>
      </w:r>
      <w:r w:rsidRPr="006168D5">
        <w:rPr>
          <w:rFonts w:ascii="ＭＳ Ｐ明朝" w:eastAsia="ＭＳ Ｐ明朝" w:hAnsi="ＭＳ Ｐ明朝" w:cs="ＭＳ Ｐゴシック" w:hint="eastAsia"/>
          <w:kern w:val="0"/>
        </w:rPr>
        <w:t>の規定により、下記のとおり関係書類を添えて申請します。</w:t>
      </w:r>
    </w:p>
    <w:p w:rsidR="00B35474" w:rsidRDefault="00B35474" w:rsidP="00B35474">
      <w:pPr>
        <w:pStyle w:val="a3"/>
      </w:pPr>
      <w:r w:rsidRPr="00E179A0">
        <w:rPr>
          <w:rFonts w:hint="eastAsia"/>
        </w:rPr>
        <w:t>記</w:t>
      </w:r>
    </w:p>
    <w:p w:rsidR="00B35474" w:rsidRPr="006168D5" w:rsidRDefault="00B35474" w:rsidP="00B35474">
      <w:pPr>
        <w:rPr>
          <w:rFonts w:hint="eastAsia"/>
        </w:rPr>
      </w:pPr>
    </w:p>
    <w:p w:rsidR="00B35474" w:rsidRDefault="00B35474" w:rsidP="00B3547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891530" cy="1268095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4" w:rsidRPr="006168D5" w:rsidRDefault="00B35474" w:rsidP="00B35474"/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9525</wp:posOffset>
            </wp:positionV>
            <wp:extent cx="6642100" cy="5434330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>
      <w:pPr>
        <w:rPr>
          <w:rFonts w:hint="eastAsia"/>
        </w:rPr>
      </w:pPr>
    </w:p>
    <w:p w:rsidR="00B35474" w:rsidRDefault="00B35474" w:rsidP="00B35474"/>
    <w:p w:rsidR="00B35474" w:rsidRDefault="00B35474" w:rsidP="00B35474"/>
    <w:p w:rsidR="00B35474" w:rsidRPr="00E179A0" w:rsidRDefault="00B35474" w:rsidP="00B35474">
      <w:pPr>
        <w:rPr>
          <w:rFonts w:hint="eastAsia"/>
        </w:rPr>
      </w:pPr>
    </w:p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/>
    <w:p w:rsidR="00B35474" w:rsidRDefault="00B35474" w:rsidP="00B35474"/>
    <w:p w:rsidR="00B30938" w:rsidRDefault="00B35474"/>
    <w:sectPr w:rsidR="00B30938" w:rsidSect="00B35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4"/>
    <w:rsid w:val="00477131"/>
    <w:rsid w:val="00B35474"/>
    <w:rsid w:val="00C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546F1D0"/>
  <w15:chartTrackingRefBased/>
  <w15:docId w15:val="{E8AFF1B1-2173-456D-9CBD-9D410A6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74"/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5474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B35474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</dc:creator>
  <cp:keywords/>
  <dc:description/>
  <cp:lastModifiedBy>健康課</cp:lastModifiedBy>
  <cp:revision>1</cp:revision>
  <dcterms:created xsi:type="dcterms:W3CDTF">2022-06-14T05:22:00Z</dcterms:created>
  <dcterms:modified xsi:type="dcterms:W3CDTF">2022-06-14T05:23:00Z</dcterms:modified>
</cp:coreProperties>
</file>